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45" w:rsidRDefault="007E2F45" w:rsidP="00AD1B7D">
      <w:pPr>
        <w:pStyle w:val="a3"/>
        <w:rPr>
          <w:rFonts w:ascii="Times New Roman" w:hAnsi="Times New Roman"/>
          <w:sz w:val="28"/>
          <w:szCs w:val="28"/>
        </w:rPr>
      </w:pPr>
      <w:r w:rsidRPr="007E2F4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45891" cy="8801100"/>
            <wp:effectExtent l="0" t="0" r="0" b="0"/>
            <wp:docPr id="1" name="Рисунок 1" descr="C:\Users\таня\Desktop\Отчет о результатах самообследования за 201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Отчет о результатах самообследования за 2017 г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77" cy="880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45" w:rsidRDefault="007E2F45" w:rsidP="00AD1B7D">
      <w:pPr>
        <w:pStyle w:val="a3"/>
        <w:rPr>
          <w:rFonts w:ascii="Times New Roman" w:hAnsi="Times New Roman"/>
          <w:sz w:val="28"/>
          <w:szCs w:val="28"/>
        </w:rPr>
      </w:pPr>
    </w:p>
    <w:p w:rsidR="004B2A0B" w:rsidRPr="00AD1B7D" w:rsidRDefault="004B2A0B" w:rsidP="00AD1B7D">
      <w:pPr>
        <w:pStyle w:val="a3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4B2A0B" w:rsidRPr="00D2122B" w:rsidRDefault="004B2A0B" w:rsidP="004B2A0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8"/>
        <w:gridCol w:w="1393"/>
      </w:tblGrid>
      <w:tr w:rsidR="004B2A0B" w:rsidRPr="005768A8" w:rsidTr="004B2A0B">
        <w:tc>
          <w:tcPr>
            <w:tcW w:w="8178" w:type="dxa"/>
            <w:vAlign w:val="center"/>
          </w:tcPr>
          <w:p w:rsidR="004B2A0B" w:rsidRDefault="004B2A0B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kern w:val="24"/>
                <w:sz w:val="36"/>
                <w:szCs w:val="36"/>
              </w:rPr>
            </w:pPr>
            <w:r w:rsidRPr="004B2A0B">
              <w:rPr>
                <w:rFonts w:ascii="Times New Roman" w:hAnsi="Times New Roman" w:cs="Times New Roman"/>
                <w:b/>
                <w:caps/>
                <w:kern w:val="24"/>
                <w:sz w:val="36"/>
                <w:szCs w:val="36"/>
              </w:rPr>
              <w:lastRenderedPageBreak/>
              <w:t>оглавление</w:t>
            </w:r>
          </w:p>
          <w:p w:rsidR="00900566" w:rsidRPr="004B2A0B" w:rsidRDefault="00900566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kern w:val="24"/>
                <w:sz w:val="36"/>
                <w:szCs w:val="36"/>
              </w:rPr>
            </w:pPr>
          </w:p>
        </w:tc>
        <w:tc>
          <w:tcPr>
            <w:tcW w:w="1393" w:type="dxa"/>
            <w:vAlign w:val="center"/>
          </w:tcPr>
          <w:p w:rsidR="004B2A0B" w:rsidRPr="004B2A0B" w:rsidRDefault="004B2A0B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2A0B" w:rsidRPr="004B2A0B" w:rsidRDefault="004B2A0B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0B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A2273B" w:rsidRPr="005768A8" w:rsidTr="004B2A0B">
        <w:tc>
          <w:tcPr>
            <w:tcW w:w="8178" w:type="dxa"/>
            <w:vAlign w:val="center"/>
          </w:tcPr>
          <w:p w:rsidR="00A2273B" w:rsidRDefault="005C515F" w:rsidP="00A2273B">
            <w:pPr>
              <w:spacing w:after="0" w:line="240" w:lineRule="auto"/>
              <w:rPr>
                <w:rFonts w:ascii="Times New Roman" w:hAnsi="Times New Roman"/>
                <w:b/>
                <w:caps/>
                <w:kern w:val="24"/>
                <w:sz w:val="32"/>
                <w:szCs w:val="32"/>
              </w:rPr>
            </w:pPr>
            <w:r w:rsidRPr="00900566">
              <w:rPr>
                <w:rFonts w:ascii="Times New Roman" w:hAnsi="Times New Roman"/>
                <w:b/>
                <w:caps/>
                <w:kern w:val="24"/>
                <w:sz w:val="32"/>
                <w:szCs w:val="32"/>
                <w:lang w:val="en-US"/>
              </w:rPr>
              <w:t>I</w:t>
            </w:r>
            <w:r w:rsidR="00A2273B" w:rsidRPr="00900566">
              <w:rPr>
                <w:rFonts w:ascii="Times New Roman" w:hAnsi="Times New Roman"/>
                <w:b/>
                <w:caps/>
                <w:kern w:val="24"/>
                <w:sz w:val="32"/>
                <w:szCs w:val="32"/>
              </w:rPr>
              <w:t>.Аналитическая часть</w:t>
            </w:r>
          </w:p>
          <w:p w:rsidR="00900566" w:rsidRPr="00900566" w:rsidRDefault="00900566" w:rsidP="00A2273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kern w:val="24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:rsidR="00A2273B" w:rsidRPr="004B2A0B" w:rsidRDefault="00A2273B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0B" w:rsidRPr="002270D0" w:rsidTr="004B2A0B">
        <w:tc>
          <w:tcPr>
            <w:tcW w:w="8178" w:type="dxa"/>
          </w:tcPr>
          <w:p w:rsidR="004B2A0B" w:rsidRPr="0084551C" w:rsidRDefault="005C515F" w:rsidP="004B2A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B2A0B" w:rsidRPr="004B2A0B">
              <w:rPr>
                <w:rFonts w:ascii="Times New Roman" w:hAnsi="Times New Roman" w:cs="Times New Roman"/>
                <w:b/>
                <w:sz w:val="32"/>
                <w:szCs w:val="32"/>
              </w:rPr>
              <w:t>. Общая характеристика учреждения</w:t>
            </w:r>
            <w:r w:rsidR="00AD1B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4551C">
              <w:rPr>
                <w:rFonts w:ascii="Times New Roman" w:hAnsi="Times New Roman" w:cs="Times New Roman"/>
                <w:b/>
                <w:sz w:val="32"/>
                <w:szCs w:val="32"/>
              </w:rPr>
              <w:t>и особенности его функционирования</w:t>
            </w:r>
          </w:p>
          <w:p w:rsidR="004B2A0B" w:rsidRPr="004B2A0B" w:rsidRDefault="004B2A0B" w:rsidP="004B2A0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3" w:type="dxa"/>
          </w:tcPr>
          <w:p w:rsidR="004B2A0B" w:rsidRPr="004B2A0B" w:rsidRDefault="004B2A0B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A0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D357D" w:rsidRPr="002270D0" w:rsidTr="004B2A0B">
        <w:tc>
          <w:tcPr>
            <w:tcW w:w="8178" w:type="dxa"/>
          </w:tcPr>
          <w:p w:rsidR="003D357D" w:rsidRDefault="003D357D" w:rsidP="004B2A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Состав воспитанников</w:t>
            </w:r>
          </w:p>
        </w:tc>
        <w:tc>
          <w:tcPr>
            <w:tcW w:w="1393" w:type="dxa"/>
          </w:tcPr>
          <w:p w:rsidR="003D357D" w:rsidRPr="004B2A0B" w:rsidRDefault="003D357D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D357D" w:rsidRPr="002270D0" w:rsidTr="004B2A0B">
        <w:tc>
          <w:tcPr>
            <w:tcW w:w="8178" w:type="dxa"/>
          </w:tcPr>
          <w:p w:rsidR="003D357D" w:rsidRDefault="003D357D" w:rsidP="004B2A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Структура образовательного учреждения и система управления</w:t>
            </w:r>
          </w:p>
        </w:tc>
        <w:tc>
          <w:tcPr>
            <w:tcW w:w="1393" w:type="dxa"/>
          </w:tcPr>
          <w:p w:rsidR="003D357D" w:rsidRDefault="0080552D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B2A0B" w:rsidRPr="002270D0" w:rsidTr="004B2A0B">
        <w:trPr>
          <w:trHeight w:val="523"/>
        </w:trPr>
        <w:tc>
          <w:tcPr>
            <w:tcW w:w="8178" w:type="dxa"/>
          </w:tcPr>
          <w:p w:rsidR="004B2A0B" w:rsidRPr="004B2A0B" w:rsidRDefault="005C515F" w:rsidP="004B2A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4B2A0B">
              <w:rPr>
                <w:rFonts w:ascii="Times New Roman" w:hAnsi="Times New Roman" w:cs="Times New Roman"/>
                <w:b/>
                <w:sz w:val="32"/>
                <w:szCs w:val="32"/>
              </w:rPr>
              <w:t>. Особенности образовательного процесса</w:t>
            </w:r>
          </w:p>
          <w:p w:rsidR="004B2A0B" w:rsidRPr="004B2A0B" w:rsidRDefault="004B2A0B" w:rsidP="004B2A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3" w:type="dxa"/>
          </w:tcPr>
          <w:p w:rsidR="004B2A0B" w:rsidRPr="004B2A0B" w:rsidRDefault="00AE606D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B2A0B" w:rsidRPr="004B2A0B" w:rsidRDefault="004B2A0B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A0B" w:rsidRPr="002270D0" w:rsidTr="004B2A0B">
        <w:trPr>
          <w:trHeight w:val="377"/>
        </w:trPr>
        <w:tc>
          <w:tcPr>
            <w:tcW w:w="8178" w:type="dxa"/>
          </w:tcPr>
          <w:p w:rsidR="004B2A0B" w:rsidRPr="004B2A0B" w:rsidRDefault="005C515F" w:rsidP="004B2A0B">
            <w:pPr>
              <w:pStyle w:val="a5"/>
              <w:spacing w:line="276" w:lineRule="auto"/>
              <w:jc w:val="left"/>
              <w:rPr>
                <w:sz w:val="32"/>
                <w:szCs w:val="32"/>
              </w:rPr>
            </w:pPr>
            <w:r>
              <w:rPr>
                <w:spacing w:val="6"/>
                <w:sz w:val="32"/>
                <w:szCs w:val="32"/>
              </w:rPr>
              <w:t>5</w:t>
            </w:r>
            <w:r w:rsidR="004B2A0B" w:rsidRPr="004B2A0B">
              <w:rPr>
                <w:spacing w:val="6"/>
                <w:sz w:val="32"/>
                <w:szCs w:val="32"/>
              </w:rPr>
              <w:t xml:space="preserve">. </w:t>
            </w:r>
            <w:r w:rsidR="004B2A0B">
              <w:rPr>
                <w:spacing w:val="6"/>
                <w:sz w:val="32"/>
                <w:szCs w:val="32"/>
              </w:rPr>
              <w:t>Условия осуществления образовательного процесса</w:t>
            </w:r>
          </w:p>
          <w:p w:rsidR="004B2A0B" w:rsidRPr="004B2A0B" w:rsidRDefault="004B2A0B" w:rsidP="004B2A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3" w:type="dxa"/>
          </w:tcPr>
          <w:p w:rsidR="004B2A0B" w:rsidRPr="004B2A0B" w:rsidRDefault="00026C72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905F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B2A0B" w:rsidRPr="002270D0" w:rsidTr="004B2A0B">
        <w:trPr>
          <w:trHeight w:val="377"/>
        </w:trPr>
        <w:tc>
          <w:tcPr>
            <w:tcW w:w="8178" w:type="dxa"/>
          </w:tcPr>
          <w:p w:rsidR="004B2A0B" w:rsidRPr="004B2A0B" w:rsidRDefault="005C515F" w:rsidP="004B2A0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4B2A0B">
              <w:rPr>
                <w:rFonts w:ascii="Times New Roman" w:hAnsi="Times New Roman" w:cs="Times New Roman"/>
                <w:b/>
                <w:sz w:val="32"/>
                <w:szCs w:val="32"/>
              </w:rPr>
              <w:t>. Результаты деятельности МДОУ</w:t>
            </w:r>
          </w:p>
          <w:p w:rsidR="004B2A0B" w:rsidRPr="004B2A0B" w:rsidRDefault="004B2A0B" w:rsidP="004B2A0B">
            <w:pPr>
              <w:pStyle w:val="a5"/>
              <w:spacing w:line="276" w:lineRule="auto"/>
              <w:jc w:val="left"/>
              <w:rPr>
                <w:spacing w:val="6"/>
                <w:sz w:val="32"/>
                <w:szCs w:val="32"/>
              </w:rPr>
            </w:pPr>
          </w:p>
        </w:tc>
        <w:tc>
          <w:tcPr>
            <w:tcW w:w="1393" w:type="dxa"/>
          </w:tcPr>
          <w:p w:rsidR="004B2A0B" w:rsidRPr="004B2A0B" w:rsidRDefault="00B81D87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005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B2A0B" w:rsidRPr="002270D0" w:rsidTr="004B2A0B">
        <w:trPr>
          <w:trHeight w:val="348"/>
        </w:trPr>
        <w:tc>
          <w:tcPr>
            <w:tcW w:w="8178" w:type="dxa"/>
          </w:tcPr>
          <w:p w:rsidR="004B2A0B" w:rsidRPr="004B2A0B" w:rsidRDefault="005C515F" w:rsidP="004B2A0B">
            <w:pPr>
              <w:tabs>
                <w:tab w:val="left" w:pos="4741"/>
              </w:tabs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4B2A0B" w:rsidRPr="004B2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4B2A0B">
              <w:rPr>
                <w:rFonts w:ascii="Times New Roman" w:hAnsi="Times New Roman" w:cs="Times New Roman"/>
                <w:b/>
                <w:sz w:val="32"/>
                <w:szCs w:val="32"/>
              </w:rPr>
              <w:t>Кадровый потенциал</w:t>
            </w:r>
          </w:p>
          <w:p w:rsidR="004B2A0B" w:rsidRPr="004B2A0B" w:rsidRDefault="004B2A0B" w:rsidP="004B2A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3" w:type="dxa"/>
          </w:tcPr>
          <w:p w:rsidR="004B2A0B" w:rsidRPr="004B2A0B" w:rsidRDefault="00842D54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4B2A0B" w:rsidRPr="002270D0" w:rsidTr="004B2A0B">
        <w:trPr>
          <w:trHeight w:val="348"/>
        </w:trPr>
        <w:tc>
          <w:tcPr>
            <w:tcW w:w="8178" w:type="dxa"/>
          </w:tcPr>
          <w:p w:rsidR="004B2A0B" w:rsidRPr="004B2A0B" w:rsidRDefault="005C515F" w:rsidP="004B2A0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4B2A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Финансовые ресурсы МДОУ и их использование</w:t>
            </w:r>
          </w:p>
          <w:p w:rsidR="004B2A0B" w:rsidRPr="004B2A0B" w:rsidRDefault="004B2A0B" w:rsidP="004B2A0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4B2A0B" w:rsidRPr="004B2A0B" w:rsidRDefault="0080552D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4B2A0B" w:rsidRPr="002270D0" w:rsidTr="004B2A0B">
        <w:trPr>
          <w:trHeight w:val="336"/>
        </w:trPr>
        <w:tc>
          <w:tcPr>
            <w:tcW w:w="8178" w:type="dxa"/>
          </w:tcPr>
          <w:p w:rsidR="004B2A0B" w:rsidRPr="004B2A0B" w:rsidRDefault="005C515F" w:rsidP="004B2A0B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4B2A0B" w:rsidRPr="004B2A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4B2A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Решения, принятые по итогам общественного обсуждения</w:t>
            </w:r>
          </w:p>
          <w:p w:rsidR="004B2A0B" w:rsidRPr="004B2A0B" w:rsidRDefault="004B2A0B" w:rsidP="004B2A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3" w:type="dxa"/>
          </w:tcPr>
          <w:p w:rsidR="004B2A0B" w:rsidRPr="004B2A0B" w:rsidRDefault="0095578F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0552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4B2A0B" w:rsidRPr="002270D0" w:rsidTr="004B2A0B">
        <w:trPr>
          <w:trHeight w:val="336"/>
        </w:trPr>
        <w:tc>
          <w:tcPr>
            <w:tcW w:w="8178" w:type="dxa"/>
          </w:tcPr>
          <w:p w:rsidR="004B2A0B" w:rsidRPr="004B2A0B" w:rsidRDefault="005C515F" w:rsidP="004B2A0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4B2A0B" w:rsidRPr="004B2A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Заключение.</w:t>
            </w:r>
            <w:r w:rsidR="00AD1B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4B2A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Перспективы и планы развития.</w:t>
            </w:r>
          </w:p>
        </w:tc>
        <w:tc>
          <w:tcPr>
            <w:tcW w:w="1393" w:type="dxa"/>
          </w:tcPr>
          <w:p w:rsidR="004B2A0B" w:rsidRDefault="0093794D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CC7C91" w:rsidRPr="004B2A0B" w:rsidRDefault="00CC7C91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73B" w:rsidRPr="002270D0" w:rsidTr="004B2A0B">
        <w:trPr>
          <w:trHeight w:val="336"/>
        </w:trPr>
        <w:tc>
          <w:tcPr>
            <w:tcW w:w="8178" w:type="dxa"/>
          </w:tcPr>
          <w:p w:rsidR="00A2273B" w:rsidRDefault="005C515F" w:rsidP="004B2A0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005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II</w:t>
            </w:r>
            <w:r w:rsidR="00A2273B" w:rsidRPr="009005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РЕЗУЛЬТАТЫ АНАЛИЗА ПОКАЗАТЕЛЕЙ ДЕЯТЕЛЬНОСТИ ОРГАНИЗАЦИИ</w:t>
            </w:r>
            <w:r w:rsidR="009005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ПОДЛЕЖАЩЕЙ САМООБСЛЕДОВАНИЮ</w:t>
            </w:r>
          </w:p>
          <w:p w:rsidR="00900566" w:rsidRPr="00900566" w:rsidRDefault="00900566" w:rsidP="004B2A0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 w:rsidR="00A2273B" w:rsidRDefault="005C515F" w:rsidP="004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</w:tbl>
    <w:p w:rsidR="004B2A0B" w:rsidRPr="00D2122B" w:rsidRDefault="004B2A0B" w:rsidP="004B2A0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B2A0B" w:rsidRPr="004B2A0B" w:rsidRDefault="004B2A0B" w:rsidP="004B2A0B">
      <w:pPr>
        <w:spacing w:after="0"/>
        <w:ind w:left="4111"/>
        <w:jc w:val="both"/>
        <w:rPr>
          <w:rFonts w:ascii="Arial" w:hAnsi="Arial" w:cs="Arial"/>
          <w:b/>
          <w:i/>
          <w:caps/>
          <w:kern w:val="24"/>
          <w:sz w:val="32"/>
          <w:szCs w:val="32"/>
        </w:rPr>
      </w:pPr>
    </w:p>
    <w:p w:rsidR="004B2A0B" w:rsidRDefault="004B2A0B" w:rsidP="004B2A0B">
      <w:pPr>
        <w:spacing w:after="0"/>
        <w:ind w:right="282"/>
        <w:rPr>
          <w:rFonts w:ascii="Times New Roman" w:hAnsi="Times New Roman" w:cs="Times New Roman"/>
          <w:caps/>
          <w:color w:val="002060"/>
          <w:kern w:val="24"/>
          <w:sz w:val="28"/>
          <w:szCs w:val="28"/>
        </w:rPr>
      </w:pPr>
    </w:p>
    <w:p w:rsidR="00113AD6" w:rsidRDefault="00113AD6" w:rsidP="004B2A0B">
      <w:pPr>
        <w:spacing w:after="0"/>
        <w:ind w:right="282"/>
        <w:rPr>
          <w:rFonts w:ascii="Times New Roman" w:hAnsi="Times New Roman" w:cs="Times New Roman"/>
          <w:caps/>
          <w:color w:val="002060"/>
          <w:kern w:val="24"/>
          <w:sz w:val="28"/>
          <w:szCs w:val="28"/>
        </w:rPr>
      </w:pPr>
    </w:p>
    <w:p w:rsidR="00113AD6" w:rsidRDefault="00113AD6" w:rsidP="004B2A0B">
      <w:pPr>
        <w:spacing w:after="0"/>
        <w:ind w:right="282"/>
        <w:rPr>
          <w:rFonts w:ascii="Times New Roman" w:hAnsi="Times New Roman" w:cs="Times New Roman"/>
          <w:caps/>
          <w:color w:val="002060"/>
          <w:kern w:val="24"/>
          <w:sz w:val="28"/>
          <w:szCs w:val="28"/>
        </w:rPr>
      </w:pPr>
    </w:p>
    <w:p w:rsidR="00113AD6" w:rsidRDefault="00113AD6" w:rsidP="004B2A0B">
      <w:pPr>
        <w:spacing w:after="0"/>
        <w:ind w:right="282"/>
        <w:rPr>
          <w:rFonts w:ascii="Times New Roman" w:hAnsi="Times New Roman" w:cs="Times New Roman"/>
          <w:caps/>
          <w:color w:val="002060"/>
          <w:kern w:val="24"/>
          <w:sz w:val="28"/>
          <w:szCs w:val="28"/>
        </w:rPr>
      </w:pPr>
    </w:p>
    <w:p w:rsidR="00113AD6" w:rsidRDefault="00113AD6" w:rsidP="004B2A0B">
      <w:pPr>
        <w:spacing w:after="0"/>
        <w:ind w:right="282"/>
        <w:rPr>
          <w:rFonts w:ascii="Times New Roman" w:hAnsi="Times New Roman" w:cs="Times New Roman"/>
          <w:caps/>
          <w:color w:val="002060"/>
          <w:kern w:val="24"/>
          <w:sz w:val="28"/>
          <w:szCs w:val="28"/>
        </w:rPr>
      </w:pPr>
    </w:p>
    <w:p w:rsidR="00113AD6" w:rsidRDefault="00113AD6" w:rsidP="004B2A0B">
      <w:pPr>
        <w:spacing w:after="0"/>
        <w:ind w:right="282"/>
        <w:rPr>
          <w:rFonts w:ascii="Times New Roman" w:hAnsi="Times New Roman" w:cs="Times New Roman"/>
          <w:caps/>
          <w:color w:val="002060"/>
          <w:kern w:val="24"/>
          <w:sz w:val="28"/>
          <w:szCs w:val="28"/>
        </w:rPr>
      </w:pPr>
    </w:p>
    <w:p w:rsidR="00DA142B" w:rsidRDefault="00DA142B" w:rsidP="004B2A0B">
      <w:pPr>
        <w:spacing w:after="0"/>
        <w:ind w:right="282"/>
        <w:rPr>
          <w:rFonts w:ascii="Times New Roman" w:hAnsi="Times New Roman" w:cs="Times New Roman"/>
          <w:caps/>
          <w:color w:val="002060"/>
          <w:kern w:val="24"/>
          <w:sz w:val="28"/>
          <w:szCs w:val="28"/>
        </w:rPr>
      </w:pPr>
    </w:p>
    <w:p w:rsidR="00113AD6" w:rsidRDefault="00A2273B" w:rsidP="00A227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Самообследование М</w:t>
      </w:r>
      <w:r w:rsidRPr="00A2273B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227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6 г. Сочи проводилось в соответствии с требованиями, установленными </w:t>
      </w:r>
      <w:r w:rsidR="00B478F6">
        <w:rPr>
          <w:rFonts w:ascii="Times New Roman" w:hAnsi="Times New Roman"/>
          <w:sz w:val="28"/>
          <w:szCs w:val="28"/>
        </w:rPr>
        <w:t xml:space="preserve">Федеральным законом «Об образовании в Российской Федерации» от 29.12.2012 № 273-ФЗ; </w:t>
      </w:r>
      <w:r>
        <w:rPr>
          <w:rFonts w:ascii="Times New Roman" w:hAnsi="Times New Roman"/>
          <w:sz w:val="28"/>
          <w:szCs w:val="28"/>
        </w:rPr>
        <w:t>п</w:t>
      </w:r>
      <w:r w:rsidRPr="00A2273B">
        <w:rPr>
          <w:rFonts w:ascii="Times New Roman" w:hAnsi="Times New Roman"/>
          <w:sz w:val="28"/>
          <w:szCs w:val="28"/>
        </w:rPr>
        <w:t>риказа</w:t>
      </w:r>
      <w:r>
        <w:rPr>
          <w:rFonts w:ascii="Times New Roman" w:hAnsi="Times New Roman"/>
          <w:sz w:val="28"/>
          <w:szCs w:val="28"/>
        </w:rPr>
        <w:t>ми</w:t>
      </w:r>
      <w:r w:rsidRPr="00A2273B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</w:t>
      </w:r>
      <w:r w:rsidR="00A0764B" w:rsidRPr="00A2273B">
        <w:rPr>
          <w:rFonts w:ascii="Times New Roman" w:hAnsi="Times New Roman"/>
          <w:sz w:val="28"/>
          <w:szCs w:val="28"/>
        </w:rPr>
        <w:t xml:space="preserve">от </w:t>
      </w:r>
      <w:r w:rsidR="00353EA1">
        <w:rPr>
          <w:rFonts w:ascii="Times New Roman" w:hAnsi="Times New Roman"/>
          <w:sz w:val="28"/>
          <w:szCs w:val="28"/>
        </w:rPr>
        <w:t xml:space="preserve">14.12.2017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462», от </w:t>
      </w:r>
      <w:r w:rsidR="00A0764B" w:rsidRPr="00A2273B">
        <w:rPr>
          <w:rFonts w:ascii="Times New Roman" w:hAnsi="Times New Roman"/>
          <w:sz w:val="28"/>
          <w:szCs w:val="28"/>
        </w:rPr>
        <w:t>14.06.2013</w:t>
      </w:r>
      <w:r w:rsidR="00353EA1">
        <w:rPr>
          <w:rFonts w:ascii="Times New Roman" w:hAnsi="Times New Roman"/>
          <w:sz w:val="28"/>
          <w:szCs w:val="28"/>
        </w:rPr>
        <w:t xml:space="preserve"> г. </w:t>
      </w:r>
      <w:r w:rsidRPr="00A2273B">
        <w:rPr>
          <w:rFonts w:ascii="Times New Roman" w:hAnsi="Times New Roman"/>
          <w:sz w:val="28"/>
          <w:szCs w:val="28"/>
        </w:rPr>
        <w:t>№ 462 «Об утверждении Порядка проведения самообследования образовательной организацией»</w:t>
      </w:r>
      <w:r w:rsidR="00A0764B">
        <w:rPr>
          <w:rFonts w:ascii="Times New Roman" w:hAnsi="Times New Roman"/>
          <w:sz w:val="28"/>
          <w:szCs w:val="28"/>
        </w:rPr>
        <w:t xml:space="preserve"> и от </w:t>
      </w:r>
      <w:r w:rsidR="00F32E4F">
        <w:rPr>
          <w:rFonts w:ascii="Times New Roman" w:hAnsi="Times New Roman"/>
          <w:sz w:val="28"/>
          <w:szCs w:val="28"/>
        </w:rPr>
        <w:t>10.12.2013</w:t>
      </w:r>
      <w:r w:rsidR="00353EA1">
        <w:rPr>
          <w:rFonts w:ascii="Times New Roman" w:hAnsi="Times New Roman"/>
          <w:sz w:val="28"/>
          <w:szCs w:val="28"/>
        </w:rPr>
        <w:t xml:space="preserve"> г.</w:t>
      </w:r>
      <w:r w:rsidR="00F32E4F">
        <w:rPr>
          <w:rFonts w:ascii="Times New Roman" w:hAnsi="Times New Roman"/>
          <w:sz w:val="28"/>
          <w:szCs w:val="28"/>
        </w:rPr>
        <w:t xml:space="preserve"> №</w:t>
      </w:r>
      <w:r w:rsidR="00A0764B">
        <w:rPr>
          <w:rFonts w:ascii="Times New Roman" w:hAnsi="Times New Roman"/>
          <w:sz w:val="28"/>
          <w:szCs w:val="28"/>
        </w:rPr>
        <w:t xml:space="preserve"> 1324 «Об утверждении показателей деятельности образовательной организации, по</w:t>
      </w:r>
      <w:r w:rsidR="00B478F6">
        <w:rPr>
          <w:rFonts w:ascii="Times New Roman" w:hAnsi="Times New Roman"/>
          <w:sz w:val="28"/>
          <w:szCs w:val="28"/>
        </w:rPr>
        <w:t>длежащей самообследованию»;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информационно-телекоммуникативной сети «Интернет» и обновления информации об образовательной организации».</w:t>
      </w:r>
    </w:p>
    <w:p w:rsidR="00A0764B" w:rsidRPr="00A0764B" w:rsidRDefault="00A0764B" w:rsidP="00A227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AD6" w:rsidRPr="00900566" w:rsidRDefault="005C515F" w:rsidP="005C515F">
      <w:pPr>
        <w:spacing w:after="0"/>
        <w:ind w:right="282"/>
        <w:rPr>
          <w:rFonts w:ascii="Times New Roman" w:hAnsi="Times New Roman"/>
          <w:b/>
          <w:caps/>
          <w:kern w:val="24"/>
          <w:sz w:val="28"/>
          <w:szCs w:val="28"/>
        </w:rPr>
      </w:pPr>
      <w:r w:rsidRPr="00900566">
        <w:rPr>
          <w:rFonts w:ascii="Times New Roman" w:hAnsi="Times New Roman"/>
          <w:b/>
          <w:caps/>
          <w:kern w:val="24"/>
          <w:sz w:val="28"/>
          <w:szCs w:val="28"/>
          <w:lang w:val="en-US"/>
        </w:rPr>
        <w:t>I</w:t>
      </w:r>
      <w:r w:rsidRPr="00900566">
        <w:rPr>
          <w:rFonts w:ascii="Times New Roman" w:hAnsi="Times New Roman"/>
          <w:b/>
          <w:caps/>
          <w:kern w:val="24"/>
          <w:sz w:val="28"/>
          <w:szCs w:val="28"/>
        </w:rPr>
        <w:t xml:space="preserve">. </w:t>
      </w:r>
      <w:r w:rsidR="00A2273B" w:rsidRPr="00900566">
        <w:rPr>
          <w:rFonts w:ascii="Times New Roman" w:hAnsi="Times New Roman"/>
          <w:b/>
          <w:caps/>
          <w:kern w:val="24"/>
          <w:sz w:val="28"/>
          <w:szCs w:val="28"/>
        </w:rPr>
        <w:t>аналитическая часть</w:t>
      </w:r>
    </w:p>
    <w:p w:rsidR="00A0764B" w:rsidRPr="00A0764B" w:rsidRDefault="00A0764B" w:rsidP="00A0764B">
      <w:pPr>
        <w:pStyle w:val="a7"/>
        <w:spacing w:after="0"/>
        <w:ind w:right="282"/>
        <w:rPr>
          <w:rFonts w:ascii="Times New Roman" w:hAnsi="Times New Roman"/>
          <w:b/>
          <w:caps/>
          <w:kern w:val="24"/>
          <w:sz w:val="32"/>
          <w:szCs w:val="32"/>
        </w:rPr>
      </w:pPr>
    </w:p>
    <w:p w:rsidR="00BC31CB" w:rsidRPr="005310F5" w:rsidRDefault="00A2273B" w:rsidP="00BC31CB">
      <w:pPr>
        <w:tabs>
          <w:tab w:val="num" w:pos="14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F32E4F" w:rsidRPr="005310F5">
        <w:rPr>
          <w:rFonts w:ascii="Times New Roman" w:hAnsi="Times New Roman"/>
          <w:b/>
          <w:bCs/>
          <w:sz w:val="28"/>
          <w:szCs w:val="28"/>
        </w:rPr>
        <w:t>ОБЩАЯ ХАРАКТЕРИСТИКА ДОШКОЛЬНОГО</w:t>
      </w:r>
      <w:r w:rsidR="00BC31CB" w:rsidRPr="005310F5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  <w:r w:rsidR="003D357D">
        <w:rPr>
          <w:rFonts w:ascii="Times New Roman" w:hAnsi="Times New Roman"/>
          <w:b/>
          <w:bCs/>
          <w:sz w:val="28"/>
          <w:szCs w:val="28"/>
        </w:rPr>
        <w:t xml:space="preserve"> И УСЛОВИЯ ЕГО ФУНКЦИОНИРОВАНИЯ</w:t>
      </w:r>
    </w:p>
    <w:p w:rsidR="00BC31CB" w:rsidRPr="00BC31CB" w:rsidRDefault="00F32E4F" w:rsidP="00BC31CB">
      <w:pPr>
        <w:spacing w:after="0" w:line="240" w:lineRule="auto"/>
        <w:rPr>
          <w:rStyle w:val="a4"/>
          <w:rFonts w:ascii="Times New Roman" w:eastAsiaTheme="minorEastAsia" w:hAnsi="Times New Roman"/>
          <w:sz w:val="28"/>
          <w:szCs w:val="28"/>
        </w:rPr>
      </w:pPr>
      <w:r w:rsidRPr="00BC31CB">
        <w:rPr>
          <w:rStyle w:val="a4"/>
          <w:rFonts w:ascii="Times New Roman" w:eastAsiaTheme="minorEastAsia" w:hAnsi="Times New Roman"/>
          <w:sz w:val="28"/>
          <w:szCs w:val="28"/>
        </w:rPr>
        <w:t>Муниципальное дошкольное</w:t>
      </w:r>
      <w:r w:rsidR="00BC31CB" w:rsidRPr="00BC31CB">
        <w:rPr>
          <w:rStyle w:val="a4"/>
          <w:rFonts w:ascii="Times New Roman" w:eastAsiaTheme="minorEastAsia" w:hAnsi="Times New Roman"/>
          <w:sz w:val="28"/>
          <w:szCs w:val="28"/>
        </w:rPr>
        <w:t xml:space="preserve"> образовательное бюджетное учреждение детский </w:t>
      </w:r>
      <w:r w:rsidRPr="00BC31CB">
        <w:rPr>
          <w:rStyle w:val="a4"/>
          <w:rFonts w:ascii="Times New Roman" w:eastAsiaTheme="minorEastAsia" w:hAnsi="Times New Roman"/>
          <w:sz w:val="28"/>
          <w:szCs w:val="28"/>
        </w:rPr>
        <w:t>сад комбинированного</w:t>
      </w:r>
      <w:r w:rsidR="00BC31CB" w:rsidRPr="00BC31CB">
        <w:rPr>
          <w:rStyle w:val="a4"/>
          <w:rFonts w:ascii="Times New Roman" w:eastAsiaTheme="minorEastAsia" w:hAnsi="Times New Roman"/>
          <w:sz w:val="28"/>
          <w:szCs w:val="28"/>
        </w:rPr>
        <w:t xml:space="preserve"> вида №76 г. </w:t>
      </w:r>
      <w:r w:rsidRPr="00BC31CB">
        <w:rPr>
          <w:rStyle w:val="a4"/>
          <w:rFonts w:ascii="Times New Roman" w:eastAsiaTheme="minorEastAsia" w:hAnsi="Times New Roman"/>
          <w:sz w:val="28"/>
          <w:szCs w:val="28"/>
        </w:rPr>
        <w:t>Сочи расположен</w:t>
      </w:r>
      <w:r w:rsidR="00BC31CB" w:rsidRPr="00BC31CB">
        <w:rPr>
          <w:rStyle w:val="a4"/>
          <w:rFonts w:ascii="Times New Roman" w:eastAsiaTheme="minorEastAsia" w:hAnsi="Times New Roman"/>
          <w:sz w:val="28"/>
          <w:szCs w:val="28"/>
        </w:rPr>
        <w:t xml:space="preserve"> в центре поселка </w:t>
      </w:r>
      <w:r w:rsidRPr="00BC31CB">
        <w:rPr>
          <w:rStyle w:val="a4"/>
          <w:rFonts w:ascii="Times New Roman" w:eastAsiaTheme="minorEastAsia" w:hAnsi="Times New Roman"/>
          <w:sz w:val="28"/>
          <w:szCs w:val="28"/>
        </w:rPr>
        <w:t>Дагомыс, по</w:t>
      </w:r>
      <w:r w:rsidR="00BC31CB" w:rsidRPr="00BC31CB">
        <w:rPr>
          <w:rStyle w:val="a4"/>
          <w:rFonts w:ascii="Times New Roman" w:eastAsiaTheme="minorEastAsia" w:hAnsi="Times New Roman"/>
          <w:sz w:val="28"/>
          <w:szCs w:val="28"/>
        </w:rPr>
        <w:t xml:space="preserve"> адресу:</w:t>
      </w:r>
      <w:r w:rsidR="00BC31CB" w:rsidRPr="00BC31CB">
        <w:rPr>
          <w:rStyle w:val="a4"/>
          <w:rFonts w:ascii="Times New Roman" w:eastAsiaTheme="minorEastAsia" w:hAnsi="Times New Roman"/>
          <w:i/>
          <w:sz w:val="28"/>
          <w:szCs w:val="28"/>
        </w:rPr>
        <w:t xml:space="preserve">354207, Российская Федерация, Краснодарский </w:t>
      </w:r>
      <w:r w:rsidRPr="00BC31CB">
        <w:rPr>
          <w:rStyle w:val="a4"/>
          <w:rFonts w:ascii="Times New Roman" w:eastAsiaTheme="minorEastAsia" w:hAnsi="Times New Roman"/>
          <w:i/>
          <w:sz w:val="28"/>
          <w:szCs w:val="28"/>
        </w:rPr>
        <w:t>край, город Сочи</w:t>
      </w:r>
      <w:r w:rsidR="0025691D">
        <w:rPr>
          <w:rStyle w:val="a4"/>
          <w:rFonts w:ascii="Times New Roman" w:eastAsiaTheme="minorEastAsia" w:hAnsi="Times New Roman"/>
          <w:i/>
          <w:sz w:val="28"/>
          <w:szCs w:val="28"/>
        </w:rPr>
        <w:t xml:space="preserve">, </w:t>
      </w:r>
      <w:r w:rsidR="00BC31CB" w:rsidRPr="00BC31CB">
        <w:rPr>
          <w:rStyle w:val="a4"/>
          <w:rFonts w:ascii="Times New Roman" w:eastAsiaTheme="minorEastAsia" w:hAnsi="Times New Roman"/>
          <w:i/>
          <w:sz w:val="28"/>
          <w:szCs w:val="28"/>
        </w:rPr>
        <w:t xml:space="preserve">Лазаревский район, поселок </w:t>
      </w:r>
      <w:r w:rsidRPr="00BC31CB">
        <w:rPr>
          <w:rStyle w:val="a4"/>
          <w:rFonts w:ascii="Times New Roman" w:eastAsiaTheme="minorEastAsia" w:hAnsi="Times New Roman"/>
          <w:i/>
          <w:sz w:val="28"/>
          <w:szCs w:val="28"/>
        </w:rPr>
        <w:t>Дагомыс, улица</w:t>
      </w:r>
      <w:r w:rsidR="00BC31CB" w:rsidRPr="00BC31CB">
        <w:rPr>
          <w:rStyle w:val="a4"/>
          <w:rFonts w:ascii="Times New Roman" w:eastAsiaTheme="minorEastAsia" w:hAnsi="Times New Roman"/>
          <w:i/>
          <w:sz w:val="28"/>
          <w:szCs w:val="28"/>
        </w:rPr>
        <w:t xml:space="preserve"> Батумское шоссе, дом 25а.</w:t>
      </w:r>
    </w:p>
    <w:p w:rsidR="00BC31CB" w:rsidRPr="00322B0D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1CB" w:rsidRDefault="00BC31CB" w:rsidP="00BC31CB">
      <w:pPr>
        <w:tabs>
          <w:tab w:val="num" w:pos="570"/>
          <w:tab w:val="num" w:pos="1418"/>
        </w:tabs>
        <w:spacing w:after="0" w:line="240" w:lineRule="auto"/>
        <w:ind w:right="176"/>
        <w:rPr>
          <w:sz w:val="28"/>
          <w:szCs w:val="28"/>
        </w:rPr>
      </w:pPr>
      <w:r w:rsidRPr="00FA14E4">
        <w:rPr>
          <w:rFonts w:ascii="Times New Roman" w:hAnsi="Times New Roman"/>
          <w:b/>
          <w:sz w:val="28"/>
          <w:szCs w:val="28"/>
        </w:rPr>
        <w:t>Телефон/факс:</w:t>
      </w:r>
      <w:r>
        <w:rPr>
          <w:rFonts w:ascii="Times New Roman" w:hAnsi="Times New Roman"/>
          <w:i/>
          <w:sz w:val="28"/>
          <w:szCs w:val="28"/>
        </w:rPr>
        <w:t>8 (862</w:t>
      </w:r>
      <w:r w:rsidRPr="005310F5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2-</w:t>
      </w:r>
      <w:r w:rsidRPr="005310F5">
        <w:rPr>
          <w:rFonts w:ascii="Times New Roman" w:hAnsi="Times New Roman"/>
          <w:i/>
          <w:sz w:val="28"/>
          <w:szCs w:val="28"/>
        </w:rPr>
        <w:t>52</w:t>
      </w:r>
      <w:r>
        <w:rPr>
          <w:rFonts w:ascii="Times New Roman" w:hAnsi="Times New Roman"/>
          <w:i/>
          <w:sz w:val="28"/>
          <w:szCs w:val="28"/>
        </w:rPr>
        <w:t>-2</w:t>
      </w:r>
      <w:r w:rsidRPr="005310F5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-</w:t>
      </w:r>
      <w:r w:rsidRPr="005310F5">
        <w:rPr>
          <w:rFonts w:ascii="Times New Roman" w:hAnsi="Times New Roman"/>
          <w:i/>
          <w:sz w:val="28"/>
          <w:szCs w:val="28"/>
        </w:rPr>
        <w:t>94</w:t>
      </w:r>
    </w:p>
    <w:p w:rsidR="00BC31CB" w:rsidRPr="00956F35" w:rsidRDefault="00BC31CB" w:rsidP="00BC31CB">
      <w:pPr>
        <w:pStyle w:val="a3"/>
        <w:rPr>
          <w:rFonts w:ascii="Times New Roman" w:hAnsi="Times New Roman"/>
          <w:sz w:val="28"/>
          <w:szCs w:val="28"/>
        </w:rPr>
      </w:pPr>
      <w:r w:rsidRPr="00FA14E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956F35">
        <w:rPr>
          <w:rFonts w:ascii="Times New Roman" w:hAnsi="Times New Roman"/>
          <w:b/>
          <w:sz w:val="28"/>
          <w:szCs w:val="28"/>
        </w:rPr>
        <w:t>-</w:t>
      </w:r>
      <w:r w:rsidRPr="00FA14E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956F35">
        <w:rPr>
          <w:rFonts w:ascii="Times New Roman" w:hAnsi="Times New Roman"/>
          <w:b/>
          <w:sz w:val="28"/>
          <w:szCs w:val="28"/>
        </w:rPr>
        <w:t>:</w:t>
      </w:r>
      <w:r w:rsidR="00376457" w:rsidRPr="00956F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dou</w:t>
      </w:r>
      <w:r w:rsidRPr="00956F35">
        <w:rPr>
          <w:rFonts w:ascii="Times New Roman" w:hAnsi="Times New Roman"/>
          <w:sz w:val="28"/>
          <w:szCs w:val="28"/>
        </w:rPr>
        <w:t>76@</w:t>
      </w:r>
      <w:r>
        <w:rPr>
          <w:rFonts w:ascii="Times New Roman" w:hAnsi="Times New Roman"/>
          <w:sz w:val="28"/>
          <w:szCs w:val="28"/>
          <w:lang w:val="en-US"/>
        </w:rPr>
        <w:t>edu</w:t>
      </w:r>
      <w:r w:rsidRPr="00956F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sochi</w:t>
      </w:r>
      <w:r w:rsidRPr="00956F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C31CB" w:rsidRPr="00376457" w:rsidRDefault="00BC31CB" w:rsidP="00BC31CB">
      <w:pPr>
        <w:pStyle w:val="a3"/>
        <w:rPr>
          <w:rFonts w:ascii="Times New Roman" w:hAnsi="Times New Roman"/>
          <w:sz w:val="28"/>
          <w:szCs w:val="28"/>
        </w:rPr>
      </w:pPr>
      <w:r w:rsidRPr="00BC31CB">
        <w:rPr>
          <w:rFonts w:ascii="Times New Roman" w:hAnsi="Times New Roman"/>
          <w:b/>
          <w:sz w:val="28"/>
          <w:szCs w:val="28"/>
        </w:rPr>
        <w:t>сайт</w:t>
      </w:r>
      <w:r w:rsidRPr="00376457">
        <w:rPr>
          <w:rFonts w:ascii="Times New Roman" w:hAnsi="Times New Roman"/>
          <w:b/>
          <w:sz w:val="28"/>
          <w:szCs w:val="28"/>
        </w:rPr>
        <w:t>:</w:t>
      </w:r>
      <w:r w:rsidR="00376457" w:rsidRPr="00376457">
        <w:rPr>
          <w:rFonts w:ascii="Times New Roman" w:hAnsi="Times New Roman"/>
          <w:b/>
          <w:sz w:val="28"/>
          <w:szCs w:val="28"/>
        </w:rPr>
        <w:t xml:space="preserve"> </w:t>
      </w:r>
      <w:r w:rsidRPr="00376457">
        <w:rPr>
          <w:rFonts w:ascii="Times New Roman" w:hAnsi="Times New Roman"/>
          <w:sz w:val="28"/>
          <w:szCs w:val="28"/>
          <w:lang w:val="en-US"/>
        </w:rPr>
        <w:t>www</w:t>
      </w:r>
      <w:r w:rsidRPr="00376457">
        <w:rPr>
          <w:rFonts w:ascii="Times New Roman" w:hAnsi="Times New Roman"/>
          <w:sz w:val="28"/>
          <w:szCs w:val="28"/>
        </w:rPr>
        <w:t>.</w:t>
      </w:r>
      <w:r w:rsidR="00376457">
        <w:rPr>
          <w:rFonts w:ascii="Times New Roman" w:hAnsi="Times New Roman"/>
          <w:sz w:val="28"/>
          <w:szCs w:val="28"/>
          <w:lang w:val="en-US"/>
        </w:rPr>
        <w:t>dou</w:t>
      </w:r>
      <w:r w:rsidR="00376457" w:rsidRPr="00376457">
        <w:rPr>
          <w:rFonts w:ascii="Times New Roman" w:hAnsi="Times New Roman"/>
          <w:sz w:val="28"/>
          <w:szCs w:val="28"/>
        </w:rPr>
        <w:t>76.</w:t>
      </w:r>
      <w:r w:rsidRPr="00376457">
        <w:rPr>
          <w:rFonts w:ascii="Times New Roman" w:hAnsi="Times New Roman"/>
          <w:sz w:val="28"/>
          <w:szCs w:val="28"/>
          <w:lang w:val="en-US"/>
        </w:rPr>
        <w:t>sochi</w:t>
      </w:r>
      <w:r w:rsidRPr="00376457">
        <w:rPr>
          <w:rFonts w:ascii="Times New Roman" w:hAnsi="Times New Roman"/>
          <w:sz w:val="28"/>
          <w:szCs w:val="28"/>
        </w:rPr>
        <w:t>-</w:t>
      </w:r>
      <w:r w:rsidRPr="00376457">
        <w:rPr>
          <w:rFonts w:ascii="Times New Roman" w:hAnsi="Times New Roman"/>
          <w:sz w:val="28"/>
          <w:szCs w:val="28"/>
          <w:lang w:val="en-US"/>
        </w:rPr>
        <w:t>schools</w:t>
      </w:r>
      <w:r w:rsidRPr="00376457">
        <w:rPr>
          <w:rFonts w:ascii="Times New Roman" w:hAnsi="Times New Roman"/>
          <w:sz w:val="28"/>
          <w:szCs w:val="28"/>
        </w:rPr>
        <w:t>.</w:t>
      </w:r>
      <w:r w:rsidRPr="00376457">
        <w:rPr>
          <w:rFonts w:ascii="Times New Roman" w:hAnsi="Times New Roman"/>
          <w:sz w:val="28"/>
          <w:szCs w:val="28"/>
          <w:lang w:val="en-US"/>
        </w:rPr>
        <w:t>ru</w:t>
      </w:r>
    </w:p>
    <w:p w:rsidR="00BC31CB" w:rsidRPr="00376457" w:rsidRDefault="00BC31CB" w:rsidP="00BC31CB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BC31CB" w:rsidRDefault="00BC31CB" w:rsidP="00BC31CB">
      <w:pPr>
        <w:tabs>
          <w:tab w:val="num" w:pos="1418"/>
        </w:tabs>
        <w:spacing w:after="0" w:line="240" w:lineRule="auto"/>
        <w:ind w:right="17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Организационно-правовая форма: </w:t>
      </w:r>
      <w:r w:rsidRPr="00752EEB">
        <w:rPr>
          <w:rFonts w:ascii="Times New Roman" w:hAnsi="Times New Roman"/>
          <w:i/>
          <w:sz w:val="28"/>
          <w:szCs w:val="28"/>
        </w:rPr>
        <w:t>муниципальное</w:t>
      </w:r>
      <w:r w:rsidR="0025691D">
        <w:rPr>
          <w:rFonts w:ascii="Times New Roman" w:hAnsi="Times New Roman"/>
          <w:i/>
          <w:sz w:val="28"/>
          <w:szCs w:val="28"/>
        </w:rPr>
        <w:t xml:space="preserve"> </w:t>
      </w:r>
      <w:r w:rsidRPr="00752EEB">
        <w:rPr>
          <w:rFonts w:ascii="Times New Roman" w:hAnsi="Times New Roman"/>
          <w:i/>
          <w:sz w:val="28"/>
          <w:szCs w:val="28"/>
        </w:rPr>
        <w:t>учреждение</w:t>
      </w:r>
    </w:p>
    <w:p w:rsidR="00BC31CB" w:rsidRPr="00752EEB" w:rsidRDefault="00BC31CB" w:rsidP="00BC31CB">
      <w:pPr>
        <w:tabs>
          <w:tab w:val="num" w:pos="1418"/>
        </w:tabs>
        <w:spacing w:after="0" w:line="240" w:lineRule="auto"/>
        <w:ind w:right="1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Статус:</w:t>
      </w:r>
    </w:p>
    <w:p w:rsidR="00BC31CB" w:rsidRPr="005310F5" w:rsidRDefault="00BC31CB" w:rsidP="00BC31CB">
      <w:pPr>
        <w:tabs>
          <w:tab w:val="num" w:pos="1418"/>
        </w:tabs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 xml:space="preserve">  - тип: </w:t>
      </w:r>
      <w:r w:rsidRPr="005310F5">
        <w:rPr>
          <w:rFonts w:ascii="Times New Roman" w:hAnsi="Times New Roman"/>
          <w:i/>
          <w:sz w:val="28"/>
          <w:szCs w:val="28"/>
        </w:rPr>
        <w:t xml:space="preserve">дошкольное </w:t>
      </w:r>
      <w:r>
        <w:rPr>
          <w:rFonts w:ascii="Times New Roman" w:hAnsi="Times New Roman"/>
          <w:i/>
          <w:sz w:val="28"/>
          <w:szCs w:val="28"/>
        </w:rPr>
        <w:t xml:space="preserve">образовательное </w:t>
      </w:r>
      <w:r w:rsidR="00F32E4F">
        <w:rPr>
          <w:rFonts w:ascii="Times New Roman" w:hAnsi="Times New Roman"/>
          <w:i/>
          <w:sz w:val="28"/>
          <w:szCs w:val="28"/>
        </w:rPr>
        <w:t xml:space="preserve">бюджетное </w:t>
      </w:r>
      <w:r w:rsidR="00F32E4F" w:rsidRPr="005310F5">
        <w:rPr>
          <w:rFonts w:ascii="Times New Roman" w:hAnsi="Times New Roman"/>
          <w:i/>
          <w:sz w:val="28"/>
          <w:szCs w:val="28"/>
        </w:rPr>
        <w:t>учреждение</w:t>
      </w:r>
    </w:p>
    <w:p w:rsidR="00BC31CB" w:rsidRPr="005310F5" w:rsidRDefault="00BC31CB" w:rsidP="00BC31CB">
      <w:pPr>
        <w:tabs>
          <w:tab w:val="num" w:pos="1418"/>
        </w:tabs>
        <w:spacing w:after="0" w:line="240" w:lineRule="auto"/>
        <w:ind w:right="176"/>
        <w:rPr>
          <w:rFonts w:ascii="Times New Roman" w:hAnsi="Times New Roman"/>
          <w:i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 xml:space="preserve">  -  вид</w:t>
      </w:r>
      <w:r w:rsidRPr="005310F5">
        <w:rPr>
          <w:rFonts w:ascii="Times New Roman" w:hAnsi="Times New Roman"/>
          <w:i/>
          <w:sz w:val="28"/>
          <w:szCs w:val="28"/>
        </w:rPr>
        <w:t xml:space="preserve">: </w:t>
      </w:r>
      <w:r w:rsidR="00F32E4F" w:rsidRPr="005310F5">
        <w:rPr>
          <w:rFonts w:ascii="Times New Roman" w:hAnsi="Times New Roman"/>
          <w:i/>
          <w:sz w:val="28"/>
          <w:szCs w:val="28"/>
        </w:rPr>
        <w:t>детский сад комбинированного</w:t>
      </w:r>
      <w:r w:rsidRPr="005310F5">
        <w:rPr>
          <w:rFonts w:ascii="Times New Roman" w:hAnsi="Times New Roman"/>
          <w:i/>
          <w:sz w:val="28"/>
          <w:szCs w:val="28"/>
        </w:rPr>
        <w:t xml:space="preserve"> вида</w:t>
      </w:r>
    </w:p>
    <w:p w:rsidR="00BC31CB" w:rsidRPr="005310F5" w:rsidRDefault="00BC31CB" w:rsidP="00BC31CB">
      <w:pPr>
        <w:tabs>
          <w:tab w:val="num" w:pos="1418"/>
        </w:tabs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 xml:space="preserve">  - категория: </w:t>
      </w:r>
      <w:r w:rsidRPr="005310F5">
        <w:rPr>
          <w:rFonts w:ascii="Times New Roman" w:hAnsi="Times New Roman"/>
          <w:i/>
          <w:sz w:val="28"/>
          <w:szCs w:val="28"/>
        </w:rPr>
        <w:t>вторая</w:t>
      </w:r>
    </w:p>
    <w:p w:rsidR="00BC31CB" w:rsidRPr="00752EEB" w:rsidRDefault="00BC31CB" w:rsidP="00BC31CB">
      <w:pPr>
        <w:tabs>
          <w:tab w:val="num" w:pos="1418"/>
        </w:tabs>
        <w:spacing w:after="0" w:line="240" w:lineRule="auto"/>
        <w:ind w:right="176"/>
        <w:rPr>
          <w:rFonts w:ascii="Times New Roman" w:hAnsi="Times New Roman"/>
          <w:i/>
          <w:sz w:val="28"/>
          <w:szCs w:val="28"/>
        </w:rPr>
      </w:pPr>
      <w:r w:rsidRPr="00752EEB">
        <w:rPr>
          <w:rFonts w:ascii="Times New Roman" w:hAnsi="Times New Roman"/>
          <w:b/>
          <w:sz w:val="28"/>
          <w:szCs w:val="28"/>
        </w:rPr>
        <w:t>Учредитель:</w:t>
      </w:r>
      <w:r w:rsidR="00376457" w:rsidRPr="00956F35">
        <w:rPr>
          <w:rFonts w:ascii="Times New Roman" w:hAnsi="Times New Roman"/>
          <w:b/>
          <w:sz w:val="28"/>
          <w:szCs w:val="28"/>
        </w:rPr>
        <w:t xml:space="preserve"> </w:t>
      </w:r>
      <w:r w:rsidR="000B4C88">
        <w:rPr>
          <w:rFonts w:ascii="Times New Roman" w:hAnsi="Times New Roman"/>
          <w:i/>
          <w:sz w:val="28"/>
          <w:szCs w:val="28"/>
        </w:rPr>
        <w:t>Администрация города Сочи</w:t>
      </w:r>
    </w:p>
    <w:p w:rsidR="00BC31CB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1CB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Сокращенное название: </w:t>
      </w:r>
      <w:r>
        <w:rPr>
          <w:rFonts w:ascii="Times New Roman" w:hAnsi="Times New Roman"/>
          <w:sz w:val="28"/>
          <w:szCs w:val="28"/>
        </w:rPr>
        <w:t>МДОУ детский сад комбинированного вида №76 г. Сочи.</w:t>
      </w:r>
    </w:p>
    <w:p w:rsidR="00BC31CB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32" w:rsidRDefault="00BC31CB" w:rsidP="005126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Нормативно-правовая база: </w:t>
      </w:r>
      <w:r>
        <w:rPr>
          <w:rFonts w:ascii="Times New Roman" w:hAnsi="Times New Roman"/>
          <w:sz w:val="28"/>
          <w:szCs w:val="28"/>
        </w:rPr>
        <w:t>МДОУ №76 осуществляет свою деятельность в соответствии с</w:t>
      </w:r>
      <w:r w:rsidR="00512632">
        <w:rPr>
          <w:rFonts w:ascii="Times New Roman" w:hAnsi="Times New Roman"/>
          <w:sz w:val="28"/>
          <w:szCs w:val="28"/>
        </w:rPr>
        <w:t>:</w:t>
      </w:r>
    </w:p>
    <w:p w:rsidR="00512632" w:rsidRDefault="00512632" w:rsidP="005126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27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D2D5E">
        <w:rPr>
          <w:rFonts w:ascii="Times New Roman" w:hAnsi="Times New Roman"/>
          <w:sz w:val="28"/>
          <w:szCs w:val="28"/>
        </w:rPr>
        <w:t>от 29.12.2012</w:t>
      </w:r>
      <w:r w:rsidR="00376457">
        <w:rPr>
          <w:rFonts w:ascii="Times New Roman" w:hAnsi="Times New Roman"/>
          <w:sz w:val="28"/>
          <w:szCs w:val="28"/>
        </w:rPr>
        <w:t xml:space="preserve"> №273-ФЗ </w:t>
      </w:r>
      <w:r w:rsidR="00BC31CB">
        <w:rPr>
          <w:rFonts w:ascii="Times New Roman" w:hAnsi="Times New Roman"/>
          <w:sz w:val="28"/>
          <w:szCs w:val="28"/>
        </w:rPr>
        <w:t>«Об образовании</w:t>
      </w:r>
      <w:r w:rsidR="00AE327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BC31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12632" w:rsidRDefault="00512632" w:rsidP="005126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="00BC31CB">
        <w:rPr>
          <w:rFonts w:ascii="Times New Roman" w:hAnsi="Times New Roman"/>
          <w:sz w:val="28"/>
          <w:szCs w:val="28"/>
        </w:rPr>
        <w:t>едеральным государственным образовательным стандартом дошкольного образования</w:t>
      </w:r>
      <w:r w:rsidR="00376457" w:rsidRPr="00376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E327A">
        <w:rPr>
          <w:rFonts w:ascii="Times New Roman" w:hAnsi="Times New Roman"/>
          <w:sz w:val="28"/>
          <w:szCs w:val="28"/>
        </w:rPr>
        <w:t>Приказ</w:t>
      </w:r>
      <w:r w:rsidRPr="007D2D5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</w:t>
      </w:r>
      <w:r w:rsidR="00AE327A">
        <w:rPr>
          <w:rFonts w:ascii="Times New Roman" w:hAnsi="Times New Roman"/>
          <w:sz w:val="28"/>
          <w:szCs w:val="28"/>
        </w:rPr>
        <w:t xml:space="preserve">й Федерации </w:t>
      </w:r>
      <w:r w:rsidRPr="007D2D5E">
        <w:rPr>
          <w:rFonts w:ascii="Times New Roman" w:hAnsi="Times New Roman"/>
          <w:sz w:val="28"/>
          <w:szCs w:val="28"/>
        </w:rPr>
        <w:t>от 17 октября 2013 г. N 1155</w:t>
      </w:r>
      <w:r>
        <w:rPr>
          <w:rFonts w:ascii="Times New Roman" w:hAnsi="Times New Roman"/>
          <w:sz w:val="28"/>
          <w:szCs w:val="28"/>
        </w:rPr>
        <w:t>);</w:t>
      </w:r>
    </w:p>
    <w:p w:rsidR="00512632" w:rsidRDefault="00512632" w:rsidP="005126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CB">
        <w:rPr>
          <w:rFonts w:ascii="Times New Roman" w:hAnsi="Times New Roman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D2D5E">
        <w:rPr>
          <w:rFonts w:ascii="Times New Roman" w:hAnsi="Times New Roman"/>
          <w:sz w:val="28"/>
          <w:szCs w:val="28"/>
        </w:rPr>
        <w:t>Приказ Мин</w:t>
      </w:r>
      <w:r w:rsidR="00AE327A">
        <w:rPr>
          <w:rFonts w:ascii="Times New Roman" w:hAnsi="Times New Roman"/>
          <w:sz w:val="28"/>
          <w:szCs w:val="28"/>
        </w:rPr>
        <w:t xml:space="preserve">истерства </w:t>
      </w:r>
      <w:r w:rsidRPr="007D2D5E">
        <w:rPr>
          <w:rFonts w:ascii="Times New Roman" w:hAnsi="Times New Roman"/>
          <w:sz w:val="28"/>
          <w:szCs w:val="28"/>
        </w:rPr>
        <w:t>обр</w:t>
      </w:r>
      <w:r w:rsidR="00AE327A">
        <w:rPr>
          <w:rFonts w:ascii="Times New Roman" w:hAnsi="Times New Roman"/>
          <w:sz w:val="28"/>
          <w:szCs w:val="28"/>
        </w:rPr>
        <w:t xml:space="preserve">азования и </w:t>
      </w:r>
      <w:r w:rsidRPr="007D2D5E">
        <w:rPr>
          <w:rFonts w:ascii="Times New Roman" w:hAnsi="Times New Roman"/>
          <w:sz w:val="28"/>
          <w:szCs w:val="28"/>
        </w:rPr>
        <w:t>науки РФ от 30.08.2013 г. №1014</w:t>
      </w:r>
      <w:r>
        <w:rPr>
          <w:rFonts w:ascii="Times New Roman" w:hAnsi="Times New Roman"/>
          <w:sz w:val="28"/>
          <w:szCs w:val="28"/>
        </w:rPr>
        <w:t>);</w:t>
      </w:r>
    </w:p>
    <w:p w:rsidR="00512632" w:rsidRDefault="00512632" w:rsidP="005126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D5E">
        <w:rPr>
          <w:rFonts w:ascii="Times New Roman" w:hAnsi="Times New Roman"/>
          <w:sz w:val="28"/>
          <w:szCs w:val="28"/>
        </w:rPr>
        <w:t xml:space="preserve">Санитарно-эпидемиологических требований к устройству, содержанию и организации режима работы в дошкольных образовательных организациях постановление </w:t>
      </w:r>
      <w:r>
        <w:rPr>
          <w:rFonts w:ascii="Times New Roman" w:hAnsi="Times New Roman"/>
          <w:sz w:val="28"/>
          <w:szCs w:val="28"/>
        </w:rPr>
        <w:t>от 15 мая №26 об утверждении СанПи</w:t>
      </w:r>
      <w:r w:rsidRPr="007D2D5E">
        <w:rPr>
          <w:rFonts w:ascii="Times New Roman" w:hAnsi="Times New Roman"/>
          <w:sz w:val="28"/>
          <w:szCs w:val="28"/>
        </w:rPr>
        <w:t>Н 2.4.1.3049-13</w:t>
      </w:r>
      <w:r>
        <w:rPr>
          <w:rFonts w:ascii="Times New Roman" w:hAnsi="Times New Roman"/>
          <w:sz w:val="28"/>
          <w:szCs w:val="28"/>
        </w:rPr>
        <w:t>;</w:t>
      </w:r>
    </w:p>
    <w:p w:rsidR="00E92956" w:rsidRPr="007D2D5E" w:rsidRDefault="00E92956" w:rsidP="005126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РФ;</w:t>
      </w:r>
    </w:p>
    <w:p w:rsidR="00512632" w:rsidRDefault="00512632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6457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ДОУ;</w:t>
      </w:r>
    </w:p>
    <w:p w:rsidR="00512632" w:rsidRDefault="00512632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CB">
        <w:rPr>
          <w:rFonts w:ascii="Times New Roman" w:hAnsi="Times New Roman"/>
          <w:sz w:val="28"/>
          <w:szCs w:val="28"/>
        </w:rPr>
        <w:t xml:space="preserve"> Лицензией на право заниматьс</w:t>
      </w:r>
      <w:r>
        <w:rPr>
          <w:rFonts w:ascii="Times New Roman" w:hAnsi="Times New Roman"/>
          <w:sz w:val="28"/>
          <w:szCs w:val="28"/>
        </w:rPr>
        <w:t>я образовательной деятельностью;</w:t>
      </w:r>
    </w:p>
    <w:p w:rsidR="00BC31CB" w:rsidRDefault="00512632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</w:t>
      </w:r>
      <w:r w:rsidR="00BC31CB">
        <w:rPr>
          <w:rFonts w:ascii="Times New Roman" w:hAnsi="Times New Roman"/>
          <w:sz w:val="28"/>
          <w:szCs w:val="28"/>
        </w:rPr>
        <w:t>оговором между Учредителем и дошкольным учреждением и иными локальными актами</w:t>
      </w:r>
      <w:r w:rsidR="00AB0ED0">
        <w:rPr>
          <w:rFonts w:ascii="Times New Roman" w:hAnsi="Times New Roman"/>
          <w:sz w:val="28"/>
          <w:szCs w:val="28"/>
        </w:rPr>
        <w:t>, регламентирующими деятельность</w:t>
      </w:r>
      <w:r w:rsidR="00BC31CB">
        <w:rPr>
          <w:rFonts w:ascii="Times New Roman" w:hAnsi="Times New Roman"/>
          <w:sz w:val="28"/>
          <w:szCs w:val="28"/>
        </w:rPr>
        <w:t xml:space="preserve"> МДОУ.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34E">
        <w:rPr>
          <w:rFonts w:ascii="Times New Roman" w:hAnsi="Times New Roman"/>
          <w:b/>
          <w:sz w:val="28"/>
          <w:szCs w:val="28"/>
        </w:rPr>
        <w:t>Регистрация устава:</w:t>
      </w:r>
      <w:r w:rsidRPr="005310F5">
        <w:rPr>
          <w:rFonts w:ascii="Times New Roman" w:hAnsi="Times New Roman"/>
          <w:sz w:val="28"/>
          <w:szCs w:val="28"/>
        </w:rPr>
        <w:t xml:space="preserve"> свидетельство о внесении записи в Единый государствен</w:t>
      </w:r>
      <w:r>
        <w:rPr>
          <w:rFonts w:ascii="Times New Roman" w:hAnsi="Times New Roman"/>
          <w:sz w:val="28"/>
          <w:szCs w:val="28"/>
        </w:rPr>
        <w:t>ный реестр юридических лиц от 04 декабря 2012</w:t>
      </w:r>
      <w:r w:rsidRPr="005310F5">
        <w:rPr>
          <w:rFonts w:ascii="Times New Roman" w:hAnsi="Times New Roman"/>
          <w:sz w:val="28"/>
          <w:szCs w:val="28"/>
        </w:rPr>
        <w:t xml:space="preserve"> года ОГРН102</w:t>
      </w:r>
      <w:r>
        <w:rPr>
          <w:rFonts w:ascii="Times New Roman" w:hAnsi="Times New Roman"/>
          <w:sz w:val="28"/>
          <w:szCs w:val="28"/>
        </w:rPr>
        <w:t>2302795492, серия 23, №009064162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10CD">
        <w:rPr>
          <w:rFonts w:ascii="Times New Roman" w:hAnsi="Times New Roman"/>
          <w:b/>
          <w:sz w:val="28"/>
          <w:szCs w:val="28"/>
        </w:rPr>
        <w:t>Лицензирование:</w:t>
      </w:r>
      <w:r w:rsidR="00376457">
        <w:rPr>
          <w:rFonts w:ascii="Times New Roman" w:hAnsi="Times New Roman"/>
          <w:sz w:val="28"/>
          <w:szCs w:val="28"/>
        </w:rPr>
        <w:t xml:space="preserve"> лицензия серия РО,</w:t>
      </w:r>
      <w:r>
        <w:rPr>
          <w:rFonts w:ascii="Times New Roman" w:hAnsi="Times New Roman"/>
          <w:sz w:val="28"/>
          <w:szCs w:val="28"/>
        </w:rPr>
        <w:t xml:space="preserve"> № 030716</w:t>
      </w:r>
      <w:r w:rsidRPr="005310F5">
        <w:rPr>
          <w:rFonts w:ascii="Times New Roman" w:hAnsi="Times New Roman"/>
          <w:sz w:val="28"/>
          <w:szCs w:val="28"/>
        </w:rPr>
        <w:t xml:space="preserve">, регистрационный </w:t>
      </w:r>
      <w:r w:rsidR="00376457">
        <w:rPr>
          <w:rFonts w:ascii="Times New Roman" w:hAnsi="Times New Roman"/>
          <w:sz w:val="28"/>
          <w:szCs w:val="28"/>
        </w:rPr>
        <w:t xml:space="preserve">№ 03136 от 05 декабря </w:t>
      </w:r>
      <w:r>
        <w:rPr>
          <w:rFonts w:ascii="Times New Roman" w:hAnsi="Times New Roman"/>
          <w:sz w:val="28"/>
          <w:szCs w:val="28"/>
        </w:rPr>
        <w:t>2011</w:t>
      </w:r>
      <w:r w:rsidRPr="005310F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0B4C88">
        <w:rPr>
          <w:rFonts w:ascii="Times New Roman" w:hAnsi="Times New Roman"/>
          <w:sz w:val="28"/>
          <w:szCs w:val="28"/>
        </w:rPr>
        <w:t>рассчитан на 540 мест</w:t>
      </w:r>
      <w:r w:rsidRPr="005310F5">
        <w:rPr>
          <w:rFonts w:ascii="Times New Roman" w:hAnsi="Times New Roman"/>
          <w:sz w:val="28"/>
          <w:szCs w:val="28"/>
        </w:rPr>
        <w:t>.</w:t>
      </w:r>
    </w:p>
    <w:p w:rsidR="00BE04EF" w:rsidRDefault="00BE04EF" w:rsidP="00BC31CB">
      <w:pPr>
        <w:tabs>
          <w:tab w:val="num" w:pos="855"/>
        </w:tabs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</w:p>
    <w:p w:rsidR="00BC31CB" w:rsidRDefault="00BC31CB" w:rsidP="00BC31CB">
      <w:pPr>
        <w:tabs>
          <w:tab w:val="num" w:pos="855"/>
        </w:tabs>
        <w:spacing w:after="0" w:line="240" w:lineRule="auto"/>
        <w:ind w:right="176"/>
        <w:rPr>
          <w:rFonts w:ascii="Times New Roman" w:hAnsi="Times New Roman"/>
          <w:i/>
          <w:sz w:val="28"/>
          <w:szCs w:val="28"/>
        </w:rPr>
      </w:pPr>
      <w:r w:rsidRPr="003E10CD">
        <w:rPr>
          <w:rFonts w:ascii="Times New Roman" w:hAnsi="Times New Roman"/>
          <w:b/>
          <w:sz w:val="28"/>
          <w:szCs w:val="28"/>
        </w:rPr>
        <w:t>Реализуемые направления:</w:t>
      </w:r>
      <w:r w:rsidR="00376457" w:rsidRPr="00376457">
        <w:rPr>
          <w:rFonts w:ascii="Times New Roman" w:hAnsi="Times New Roman"/>
          <w:b/>
          <w:sz w:val="28"/>
          <w:szCs w:val="28"/>
        </w:rPr>
        <w:t xml:space="preserve"> </w:t>
      </w:r>
      <w:r w:rsidR="00376457">
        <w:rPr>
          <w:rFonts w:ascii="Times New Roman" w:hAnsi="Times New Roman"/>
          <w:i/>
          <w:sz w:val="28"/>
          <w:szCs w:val="28"/>
        </w:rPr>
        <w:t xml:space="preserve">общеразвивающее, </w:t>
      </w:r>
      <w:r w:rsidRPr="005310F5">
        <w:rPr>
          <w:rFonts w:ascii="Times New Roman" w:hAnsi="Times New Roman"/>
          <w:i/>
          <w:sz w:val="28"/>
          <w:szCs w:val="28"/>
        </w:rPr>
        <w:t>компе</w:t>
      </w:r>
      <w:r>
        <w:rPr>
          <w:rFonts w:ascii="Times New Roman" w:hAnsi="Times New Roman"/>
          <w:i/>
          <w:sz w:val="28"/>
          <w:szCs w:val="28"/>
        </w:rPr>
        <w:t>нсирующее;</w:t>
      </w:r>
    </w:p>
    <w:p w:rsidR="00BC31CB" w:rsidRDefault="00BC31CB" w:rsidP="00BC31CB">
      <w:pPr>
        <w:tabs>
          <w:tab w:val="num" w:pos="855"/>
        </w:tabs>
        <w:spacing w:after="0" w:line="240" w:lineRule="auto"/>
        <w:ind w:right="176"/>
        <w:rPr>
          <w:rFonts w:ascii="Times New Roman" w:hAnsi="Times New Roman"/>
          <w:i/>
          <w:sz w:val="28"/>
          <w:szCs w:val="28"/>
        </w:rPr>
      </w:pPr>
      <w:r w:rsidRPr="003E10CD">
        <w:rPr>
          <w:rFonts w:ascii="Times New Roman" w:hAnsi="Times New Roman"/>
          <w:b/>
          <w:sz w:val="28"/>
          <w:szCs w:val="28"/>
        </w:rPr>
        <w:t>Уровень (ступень) образования:</w:t>
      </w:r>
      <w:r w:rsidR="00376457" w:rsidRPr="003764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дошкольное образование.</w:t>
      </w:r>
    </w:p>
    <w:p w:rsidR="00BC31CB" w:rsidRDefault="00BC31CB" w:rsidP="00BC31CB">
      <w:pPr>
        <w:tabs>
          <w:tab w:val="num" w:pos="855"/>
        </w:tabs>
        <w:spacing w:after="0" w:line="240" w:lineRule="auto"/>
        <w:ind w:right="176"/>
        <w:rPr>
          <w:rFonts w:ascii="Times New Roman" w:hAnsi="Times New Roman"/>
          <w:i/>
          <w:sz w:val="28"/>
          <w:szCs w:val="28"/>
        </w:rPr>
      </w:pPr>
    </w:p>
    <w:p w:rsidR="00BC31CB" w:rsidRDefault="00BC31CB" w:rsidP="00BC31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E10CD">
        <w:rPr>
          <w:rFonts w:ascii="Times New Roman" w:hAnsi="Times New Roman"/>
          <w:b/>
          <w:sz w:val="28"/>
          <w:szCs w:val="28"/>
        </w:rPr>
        <w:t>Режим работы МДОУ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EB79D8">
        <w:rPr>
          <w:rFonts w:ascii="Times New Roman" w:hAnsi="Times New Roman"/>
          <w:sz w:val="28"/>
          <w:szCs w:val="28"/>
        </w:rPr>
        <w:t xml:space="preserve">5-ти дневная рабочая </w:t>
      </w:r>
      <w:r>
        <w:rPr>
          <w:rFonts w:ascii="Times New Roman" w:hAnsi="Times New Roman"/>
          <w:sz w:val="28"/>
          <w:szCs w:val="28"/>
        </w:rPr>
        <w:t>неделя, время работы групп: 07.30—18.00. Нерабочие дни – суббота, воскресенье, а также праздничные дни, установленные законодательством РФ.</w:t>
      </w:r>
    </w:p>
    <w:p w:rsidR="00BC31CB" w:rsidRPr="005642E6" w:rsidRDefault="00BC31CB" w:rsidP="00BC31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</w:t>
      </w:r>
      <w:r w:rsidRPr="005310F5">
        <w:rPr>
          <w:rFonts w:ascii="Times New Roman" w:hAnsi="Times New Roman"/>
          <w:sz w:val="28"/>
          <w:szCs w:val="28"/>
        </w:rPr>
        <w:t xml:space="preserve"> детский сад</w:t>
      </w:r>
      <w:r>
        <w:rPr>
          <w:rFonts w:ascii="Times New Roman" w:hAnsi="Times New Roman"/>
          <w:sz w:val="28"/>
          <w:szCs w:val="28"/>
        </w:rPr>
        <w:t xml:space="preserve"> комбинированного вида функционирует</w:t>
      </w:r>
      <w:r w:rsidR="00EB79D8">
        <w:rPr>
          <w:rFonts w:ascii="Times New Roman" w:hAnsi="Times New Roman"/>
          <w:sz w:val="28"/>
          <w:szCs w:val="28"/>
        </w:rPr>
        <w:t xml:space="preserve"> </w:t>
      </w:r>
      <w:r w:rsidRPr="005310F5">
        <w:rPr>
          <w:rFonts w:ascii="Times New Roman" w:hAnsi="Times New Roman"/>
          <w:sz w:val="28"/>
          <w:szCs w:val="28"/>
        </w:rPr>
        <w:t xml:space="preserve">с 1952года. Он 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5310F5">
        <w:rPr>
          <w:rFonts w:ascii="Times New Roman" w:hAnsi="Times New Roman"/>
          <w:sz w:val="28"/>
          <w:szCs w:val="28"/>
        </w:rPr>
        <w:t>организован как детское  дошкольное учреждение, принадлежащее фирме «Дагомысчай», а в частности Дагомысскому чайному совхозу.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 xml:space="preserve">     До 1966 года детский сад находился в одноэтажном здании и имел в своем составе 4 группы.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 xml:space="preserve">     В 1966 году был выстроен двухэтажный корпус на шесть групп. 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 xml:space="preserve">     В 1967 году был сдан в эксплуатацию еще один двухэтажный корпус на 8 групп, имеющий пристройку, в которой разместились физкультурный зал, медицинский и процедурный кабинеты.   В 1970 году бы</w:t>
      </w:r>
      <w:r w:rsidR="00EB79D8">
        <w:rPr>
          <w:rFonts w:ascii="Times New Roman" w:hAnsi="Times New Roman"/>
          <w:sz w:val="28"/>
          <w:szCs w:val="28"/>
        </w:rPr>
        <w:t>л построен еще один двухэтажный</w:t>
      </w:r>
      <w:r w:rsidRPr="005310F5">
        <w:rPr>
          <w:rFonts w:ascii="Times New Roman" w:hAnsi="Times New Roman"/>
          <w:sz w:val="28"/>
          <w:szCs w:val="28"/>
        </w:rPr>
        <w:t xml:space="preserve"> корпус, в котором разместилось еще 8 групп.   Таким образом, учреждение имело в своем составе 22 группы для детей до</w:t>
      </w:r>
      <w:r w:rsidR="00EB79D8">
        <w:rPr>
          <w:rFonts w:ascii="Times New Roman" w:hAnsi="Times New Roman"/>
          <w:sz w:val="28"/>
          <w:szCs w:val="28"/>
        </w:rPr>
        <w:t xml:space="preserve">школьного возраста, в том числе ясельные группы, </w:t>
      </w:r>
      <w:r w:rsidRPr="005310F5">
        <w:rPr>
          <w:rFonts w:ascii="Times New Roman" w:hAnsi="Times New Roman"/>
          <w:sz w:val="28"/>
          <w:szCs w:val="28"/>
        </w:rPr>
        <w:t>логопедические группы, группы круглосуточного пребывания детей.</w:t>
      </w:r>
    </w:p>
    <w:p w:rsidR="00BC31CB" w:rsidRPr="005310F5" w:rsidRDefault="00BC31CB" w:rsidP="00BC31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 xml:space="preserve">      В 1999 году учреждение передано на баланс Лазаревского территориаль-</w:t>
      </w:r>
    </w:p>
    <w:p w:rsidR="00BC31CB" w:rsidRDefault="00EB79D8" w:rsidP="00BC31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ного </w:t>
      </w:r>
      <w:r w:rsidR="00BC31CB" w:rsidRPr="005310F5">
        <w:rPr>
          <w:rFonts w:ascii="Times New Roman" w:hAnsi="Times New Roman"/>
          <w:sz w:val="28"/>
          <w:szCs w:val="28"/>
        </w:rPr>
        <w:t>отдела управления образованием и нау</w:t>
      </w:r>
      <w:r>
        <w:rPr>
          <w:rFonts w:ascii="Times New Roman" w:hAnsi="Times New Roman"/>
          <w:sz w:val="28"/>
          <w:szCs w:val="28"/>
        </w:rPr>
        <w:t>кой</w:t>
      </w:r>
      <w:r w:rsidR="00BC31CB">
        <w:rPr>
          <w:rFonts w:ascii="Times New Roman" w:hAnsi="Times New Roman"/>
          <w:sz w:val="28"/>
          <w:szCs w:val="28"/>
        </w:rPr>
        <w:t xml:space="preserve"> г. Сочи и преобразовано в М</w:t>
      </w:r>
      <w:r w:rsidR="00BC31CB" w:rsidRPr="005310F5">
        <w:rPr>
          <w:rFonts w:ascii="Times New Roman" w:hAnsi="Times New Roman"/>
          <w:sz w:val="28"/>
          <w:szCs w:val="28"/>
        </w:rPr>
        <w:t xml:space="preserve">униципальное образовательное учреждение для детей дошкольного и младшего школьного возраста начальная школа – детский сад.  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lastRenderedPageBreak/>
        <w:t xml:space="preserve">     С </w:t>
      </w:r>
      <w:smartTag w:uri="urn:schemas-microsoft-com:office:smarttags" w:element="metricconverter">
        <w:smartTagPr>
          <w:attr w:name="ProductID" w:val="2004 г"/>
        </w:smartTagPr>
        <w:r w:rsidRPr="005310F5">
          <w:rPr>
            <w:rFonts w:ascii="Times New Roman" w:hAnsi="Times New Roman"/>
            <w:sz w:val="28"/>
            <w:szCs w:val="28"/>
          </w:rPr>
          <w:t>2004 г</w:t>
        </w:r>
      </w:smartTag>
      <w:r w:rsidRPr="005310F5">
        <w:rPr>
          <w:rFonts w:ascii="Times New Roman" w:hAnsi="Times New Roman"/>
          <w:sz w:val="28"/>
          <w:szCs w:val="28"/>
        </w:rPr>
        <w:t xml:space="preserve">. по 2009г. </w:t>
      </w:r>
      <w:r>
        <w:rPr>
          <w:rFonts w:ascii="Times New Roman" w:hAnsi="Times New Roman"/>
          <w:sz w:val="28"/>
          <w:szCs w:val="28"/>
        </w:rPr>
        <w:t xml:space="preserve">В учреждении было </w:t>
      </w:r>
      <w:r w:rsidRPr="005310F5">
        <w:rPr>
          <w:rFonts w:ascii="Times New Roman" w:hAnsi="Times New Roman"/>
          <w:sz w:val="28"/>
          <w:szCs w:val="28"/>
        </w:rPr>
        <w:t xml:space="preserve">открыто 8 групп для детей дошкольного возраста.    </w:t>
      </w:r>
    </w:p>
    <w:p w:rsidR="00BC31CB" w:rsidRPr="005310F5" w:rsidRDefault="00BC31CB" w:rsidP="00BC31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В 2006 году в  процессе оптимизации сети учреждений образования  Постановлением Главы города Сочи  №1732 от 14.09.2006г. уч</w:t>
      </w:r>
      <w:r>
        <w:rPr>
          <w:rFonts w:ascii="Times New Roman" w:hAnsi="Times New Roman"/>
          <w:sz w:val="28"/>
          <w:szCs w:val="28"/>
        </w:rPr>
        <w:t>реждение было реорганизовано в М</w:t>
      </w:r>
      <w:r w:rsidRPr="005310F5">
        <w:rPr>
          <w:rFonts w:ascii="Times New Roman" w:hAnsi="Times New Roman"/>
          <w:sz w:val="28"/>
          <w:szCs w:val="28"/>
        </w:rPr>
        <w:t>униципальное  образовательное учреждение детский сад №76.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В 2009 году  Распоряжением Главы города Сочи № 451-р  от 06.0</w:t>
      </w:r>
      <w:r>
        <w:rPr>
          <w:rFonts w:ascii="Times New Roman" w:hAnsi="Times New Roman"/>
          <w:sz w:val="28"/>
          <w:szCs w:val="28"/>
        </w:rPr>
        <w:t>5.2009 г. МДОУ переименовано в  М</w:t>
      </w:r>
      <w:r w:rsidRPr="005310F5">
        <w:rPr>
          <w:rFonts w:ascii="Times New Roman" w:hAnsi="Times New Roman"/>
          <w:sz w:val="28"/>
          <w:szCs w:val="28"/>
        </w:rPr>
        <w:t xml:space="preserve">униципальное  дошкольное образовательное учреждение детский сад комбинированного вида  №76 г. Сочи.                                  </w:t>
      </w:r>
    </w:p>
    <w:p w:rsidR="00BC31CB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Было проведено лицензирование учреждения,  принята новая редакция Устава, соотве</w:t>
      </w:r>
      <w:r>
        <w:rPr>
          <w:rFonts w:ascii="Times New Roman" w:hAnsi="Times New Roman"/>
          <w:sz w:val="28"/>
          <w:szCs w:val="28"/>
        </w:rPr>
        <w:t xml:space="preserve">тствующая статусу учреждения. 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2010 году  Постановлением Администрации г. Сочи от 31.12.2010 г. № 2389 наименование учреждения было изменено на</w:t>
      </w:r>
      <w:r w:rsidR="00CD32D3" w:rsidRPr="00CD3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76 г. Сочи. </w:t>
      </w:r>
    </w:p>
    <w:p w:rsidR="00BC31CB" w:rsidRDefault="00BC31CB" w:rsidP="00BC31CB">
      <w:pPr>
        <w:pStyle w:val="a3"/>
        <w:rPr>
          <w:rFonts w:ascii="Times New Roman" w:hAnsi="Times New Roman"/>
          <w:sz w:val="28"/>
          <w:szCs w:val="28"/>
        </w:rPr>
      </w:pPr>
      <w:r w:rsidRPr="00E44B1F">
        <w:rPr>
          <w:rFonts w:ascii="Times New Roman" w:hAnsi="Times New Roman"/>
          <w:sz w:val="28"/>
          <w:szCs w:val="28"/>
        </w:rPr>
        <w:t xml:space="preserve">     В 2009-2010 </w:t>
      </w:r>
      <w:r>
        <w:rPr>
          <w:rFonts w:ascii="Times New Roman" w:hAnsi="Times New Roman"/>
          <w:sz w:val="28"/>
          <w:szCs w:val="28"/>
        </w:rPr>
        <w:t xml:space="preserve"> учебном  году в </w:t>
      </w:r>
      <w:r w:rsidRPr="00E44B1F">
        <w:rPr>
          <w:rFonts w:ascii="Times New Roman" w:hAnsi="Times New Roman"/>
          <w:sz w:val="28"/>
          <w:szCs w:val="28"/>
        </w:rPr>
        <w:t xml:space="preserve"> МДОУ № 76 функционирует 18 возрастных групп,  3 из которых имеют коррекционную направленность.</w:t>
      </w:r>
    </w:p>
    <w:p w:rsidR="00BC31CB" w:rsidRDefault="00BC31CB" w:rsidP="00BC31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2011г. было открыто ещё две новых  общеобразовательных группы. </w:t>
      </w:r>
    </w:p>
    <w:p w:rsidR="00716384" w:rsidRDefault="00716384" w:rsidP="00BC31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августе 2014 года на территории образовательного учреждения был сдан в эксплуатацию   новый  четвертый  корпус (пристройка) МДОУ №76,                                                                                                                                                                                            проектной мощно</w:t>
      </w:r>
      <w:r w:rsidR="00281C2D">
        <w:rPr>
          <w:rFonts w:ascii="Times New Roman" w:hAnsi="Times New Roman"/>
          <w:sz w:val="28"/>
          <w:szCs w:val="28"/>
        </w:rPr>
        <w:t>стью на 80 мест.</w:t>
      </w:r>
    </w:p>
    <w:p w:rsidR="00675CDB" w:rsidRDefault="00675CDB" w:rsidP="00BC31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Летом 2015 года был</w:t>
      </w:r>
      <w:r w:rsidR="001A58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реконструирован</w:t>
      </w:r>
      <w:r w:rsidR="001A5823">
        <w:rPr>
          <w:rFonts w:ascii="Times New Roman" w:hAnsi="Times New Roman"/>
          <w:sz w:val="28"/>
          <w:szCs w:val="28"/>
        </w:rPr>
        <w:t>о самое первое здание детского сада и в сентябре</w:t>
      </w:r>
      <w:r>
        <w:rPr>
          <w:rFonts w:ascii="Times New Roman" w:hAnsi="Times New Roman"/>
          <w:sz w:val="28"/>
          <w:szCs w:val="28"/>
        </w:rPr>
        <w:t xml:space="preserve"> 2015 года в нем начали функционировать еще две общеобразовательные группы на 60 мест.</w:t>
      </w:r>
    </w:p>
    <w:p w:rsidR="00426F76" w:rsidRDefault="00EB79D8" w:rsidP="00BC31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="00AB0ED0">
        <w:rPr>
          <w:rFonts w:ascii="Times New Roman" w:hAnsi="Times New Roman"/>
          <w:sz w:val="28"/>
          <w:szCs w:val="28"/>
        </w:rPr>
        <w:t>2017</w:t>
      </w:r>
      <w:r w:rsidR="00281C2D">
        <w:rPr>
          <w:rFonts w:ascii="Times New Roman" w:hAnsi="Times New Roman"/>
          <w:sz w:val="28"/>
          <w:szCs w:val="28"/>
        </w:rPr>
        <w:t xml:space="preserve"> учебном году</w:t>
      </w:r>
      <w:r w:rsidR="001A5823">
        <w:rPr>
          <w:rFonts w:ascii="Times New Roman" w:hAnsi="Times New Roman"/>
          <w:sz w:val="28"/>
          <w:szCs w:val="28"/>
        </w:rPr>
        <w:t xml:space="preserve"> в учреждении </w:t>
      </w:r>
      <w:r w:rsidR="00575979">
        <w:rPr>
          <w:rFonts w:ascii="Times New Roman" w:hAnsi="Times New Roman"/>
          <w:sz w:val="28"/>
          <w:szCs w:val="28"/>
        </w:rPr>
        <w:t>функционировало</w:t>
      </w:r>
      <w:r w:rsidR="00857B0E">
        <w:rPr>
          <w:rFonts w:ascii="Times New Roman" w:hAnsi="Times New Roman"/>
          <w:sz w:val="28"/>
          <w:szCs w:val="28"/>
        </w:rPr>
        <w:t xml:space="preserve"> 30</w:t>
      </w:r>
      <w:r w:rsidR="007219B6">
        <w:rPr>
          <w:rFonts w:ascii="Times New Roman" w:hAnsi="Times New Roman"/>
          <w:sz w:val="28"/>
          <w:szCs w:val="28"/>
        </w:rPr>
        <w:t xml:space="preserve"> возрастн</w:t>
      </w:r>
      <w:r w:rsidR="00857B0E">
        <w:rPr>
          <w:rFonts w:ascii="Times New Roman" w:hAnsi="Times New Roman"/>
          <w:sz w:val="28"/>
          <w:szCs w:val="28"/>
        </w:rPr>
        <w:t>ых</w:t>
      </w:r>
      <w:r w:rsidR="00FC4F2D">
        <w:rPr>
          <w:rFonts w:ascii="Times New Roman" w:hAnsi="Times New Roman"/>
          <w:sz w:val="28"/>
          <w:szCs w:val="28"/>
        </w:rPr>
        <w:t xml:space="preserve"> групп</w:t>
      </w:r>
      <w:r w:rsidR="00FA499E">
        <w:rPr>
          <w:rFonts w:ascii="Times New Roman" w:hAnsi="Times New Roman"/>
          <w:sz w:val="28"/>
          <w:szCs w:val="28"/>
        </w:rPr>
        <w:t xml:space="preserve">, </w:t>
      </w:r>
      <w:r w:rsidR="001A5823">
        <w:rPr>
          <w:rFonts w:ascii="Times New Roman" w:hAnsi="Times New Roman"/>
          <w:sz w:val="28"/>
          <w:szCs w:val="28"/>
        </w:rPr>
        <w:t>из них: 23</w:t>
      </w:r>
      <w:r w:rsidR="00BC31CB">
        <w:rPr>
          <w:rFonts w:ascii="Times New Roman" w:hAnsi="Times New Roman"/>
          <w:sz w:val="28"/>
          <w:szCs w:val="28"/>
        </w:rPr>
        <w:t xml:space="preserve"> групп</w:t>
      </w:r>
      <w:r w:rsidR="001A5823">
        <w:rPr>
          <w:rFonts w:ascii="Times New Roman" w:hAnsi="Times New Roman"/>
          <w:sz w:val="28"/>
          <w:szCs w:val="28"/>
        </w:rPr>
        <w:t>ы</w:t>
      </w:r>
      <w:r w:rsidR="00857B0E">
        <w:rPr>
          <w:rFonts w:ascii="Times New Roman" w:hAnsi="Times New Roman"/>
          <w:sz w:val="28"/>
          <w:szCs w:val="28"/>
        </w:rPr>
        <w:t xml:space="preserve"> – общеразвивающей </w:t>
      </w:r>
      <w:r w:rsidR="00BC31CB">
        <w:rPr>
          <w:rFonts w:ascii="Times New Roman" w:hAnsi="Times New Roman"/>
          <w:sz w:val="28"/>
          <w:szCs w:val="28"/>
        </w:rPr>
        <w:t>направленности,</w:t>
      </w:r>
      <w:r w:rsidR="001A5823">
        <w:rPr>
          <w:rFonts w:ascii="Times New Roman" w:hAnsi="Times New Roman"/>
          <w:sz w:val="28"/>
          <w:szCs w:val="28"/>
        </w:rPr>
        <w:t xml:space="preserve"> 4</w:t>
      </w:r>
      <w:r w:rsidR="00426F76">
        <w:rPr>
          <w:rFonts w:ascii="Times New Roman" w:hAnsi="Times New Roman"/>
          <w:sz w:val="28"/>
          <w:szCs w:val="28"/>
        </w:rPr>
        <w:t xml:space="preserve"> группы компенсирующей направленности: </w:t>
      </w:r>
      <w:r w:rsidR="00BC31CB">
        <w:rPr>
          <w:rFonts w:ascii="Times New Roman" w:hAnsi="Times New Roman"/>
          <w:sz w:val="28"/>
          <w:szCs w:val="28"/>
        </w:rPr>
        <w:t>3 группы – коррекционной направленности, 1 группа – для дет</w:t>
      </w:r>
      <w:r w:rsidR="00426F76">
        <w:rPr>
          <w:rFonts w:ascii="Times New Roman" w:hAnsi="Times New Roman"/>
          <w:sz w:val="28"/>
          <w:szCs w:val="28"/>
        </w:rPr>
        <w:t xml:space="preserve">ей-инвалидов «Особый ребёнок»; </w:t>
      </w:r>
    </w:p>
    <w:p w:rsidR="00FC4F2D" w:rsidRDefault="0095359F" w:rsidP="00BC31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75979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="00BC31CB">
        <w:rPr>
          <w:rFonts w:ascii="Times New Roman" w:hAnsi="Times New Roman"/>
          <w:sz w:val="28"/>
          <w:szCs w:val="28"/>
        </w:rPr>
        <w:t xml:space="preserve"> кратковременного пребывания «Иг</w:t>
      </w:r>
      <w:r w:rsidR="00857B0E">
        <w:rPr>
          <w:rFonts w:ascii="Times New Roman" w:hAnsi="Times New Roman"/>
          <w:sz w:val="28"/>
          <w:szCs w:val="28"/>
        </w:rPr>
        <w:t xml:space="preserve">рая, обучаюсь» </w:t>
      </w:r>
      <w:r w:rsidR="00AB0ED0">
        <w:rPr>
          <w:rFonts w:ascii="Times New Roman" w:hAnsi="Times New Roman"/>
          <w:sz w:val="28"/>
          <w:szCs w:val="28"/>
        </w:rPr>
        <w:t>- для детей от 2 до 3</w:t>
      </w:r>
      <w:r w:rsidR="00BC31CB">
        <w:rPr>
          <w:rFonts w:ascii="Times New Roman" w:hAnsi="Times New Roman"/>
          <w:sz w:val="28"/>
          <w:szCs w:val="28"/>
        </w:rPr>
        <w:t xml:space="preserve"> лет</w:t>
      </w:r>
      <w:r w:rsidR="00857B0E">
        <w:rPr>
          <w:rFonts w:ascii="Times New Roman" w:hAnsi="Times New Roman"/>
          <w:sz w:val="28"/>
          <w:szCs w:val="28"/>
        </w:rPr>
        <w:t xml:space="preserve"> и 2</w:t>
      </w:r>
      <w:r w:rsidR="001A5823">
        <w:rPr>
          <w:rFonts w:ascii="Times New Roman" w:hAnsi="Times New Roman"/>
          <w:sz w:val="28"/>
          <w:szCs w:val="28"/>
        </w:rPr>
        <w:t xml:space="preserve"> группы семейного воспитания.</w:t>
      </w:r>
    </w:p>
    <w:p w:rsidR="00BC31CB" w:rsidRDefault="00BC31CB" w:rsidP="00BC31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10F5">
        <w:rPr>
          <w:rFonts w:ascii="Times New Roman" w:hAnsi="Times New Roman"/>
          <w:b/>
          <w:bCs/>
          <w:sz w:val="28"/>
          <w:szCs w:val="28"/>
        </w:rPr>
        <w:t xml:space="preserve">В МДОУ № 76 оборудованы помещения: 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Музыкальный зал</w:t>
      </w:r>
    </w:p>
    <w:p w:rsidR="00BC31CB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Спортивный зал</w:t>
      </w:r>
    </w:p>
    <w:p w:rsidR="00BC31CB" w:rsidRPr="005310F5" w:rsidRDefault="003C4A61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Музыкально-спортивный зал нового корпуса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Кабинет логопеда (2 шт.)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Кабинет психолога</w:t>
      </w:r>
    </w:p>
    <w:p w:rsidR="00BC31CB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Кабинет дефектолога</w:t>
      </w:r>
    </w:p>
    <w:p w:rsidR="00AB0ED0" w:rsidRPr="005310F5" w:rsidRDefault="00AB0ED0" w:rsidP="00AB0E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Методический кабинет</w:t>
      </w:r>
    </w:p>
    <w:p w:rsidR="00BC31CB" w:rsidRPr="005310F5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Медицинский (процедурный) кабинет</w:t>
      </w:r>
    </w:p>
    <w:p w:rsidR="00BC31CB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1CB" w:rsidRDefault="00BC31CB" w:rsidP="00BC3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учреждения много зелени, цветочных клумб и разнообразных южных, субтропических деревьев: кипарисов, несколько разновидностей пальм, платанов, лиственниц и т.д. Просторные, ровные прогулочные площадки  оснащены прогулочными верандами, игровым оборудованием. Для проведения спортивных праздников, физкультурных </w:t>
      </w:r>
      <w:r>
        <w:rPr>
          <w:rFonts w:ascii="Times New Roman" w:hAnsi="Times New Roman"/>
          <w:sz w:val="28"/>
          <w:szCs w:val="28"/>
        </w:rPr>
        <w:lastRenderedPageBreak/>
        <w:t>занятий на свежем воздухе имеется оборудованная спортивная площадка, для спортивных игр и развития двигательно</w:t>
      </w:r>
      <w:r w:rsidR="003C4A61">
        <w:rPr>
          <w:rFonts w:ascii="Times New Roman" w:hAnsi="Times New Roman"/>
          <w:sz w:val="28"/>
          <w:szCs w:val="28"/>
        </w:rPr>
        <w:t xml:space="preserve">й деятельности детей на всех прогулочных участках установлены спортивные комплексы, горки, качели, </w:t>
      </w:r>
      <w:r>
        <w:rPr>
          <w:rFonts w:ascii="Times New Roman" w:hAnsi="Times New Roman"/>
          <w:sz w:val="28"/>
          <w:szCs w:val="28"/>
        </w:rPr>
        <w:t xml:space="preserve"> а аллеи дошкольного учреждения расчерчены разнообразными  лабиринтами, классиками, в которые очень охотно играют воспитанники ДОУ и их родители.</w:t>
      </w:r>
    </w:p>
    <w:p w:rsidR="0080552D" w:rsidRDefault="0080552D" w:rsidP="00CD40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D357D" w:rsidRDefault="005C515F" w:rsidP="005C515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C515F">
        <w:rPr>
          <w:rFonts w:ascii="Times New Roman" w:hAnsi="Times New Roman"/>
          <w:b/>
          <w:sz w:val="28"/>
          <w:szCs w:val="28"/>
        </w:rPr>
        <w:t xml:space="preserve">2. </w:t>
      </w:r>
      <w:r w:rsidR="003D357D">
        <w:rPr>
          <w:rFonts w:ascii="Times New Roman" w:hAnsi="Times New Roman"/>
          <w:b/>
          <w:sz w:val="28"/>
          <w:szCs w:val="28"/>
        </w:rPr>
        <w:t>СОСТАВ ВОСПИТАННИКОВ</w:t>
      </w:r>
    </w:p>
    <w:p w:rsidR="003D357D" w:rsidRPr="003D357D" w:rsidRDefault="003D357D" w:rsidP="003D357D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12632" w:rsidRDefault="00512632" w:rsidP="005126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МДОУ детский сад комбинированного вида №76 г. Сочи расположен в центре поселка Дагомыс. Удобное месторасположение, примыкание основных коммуникационных сетей и учреждений ближайшего социума </w:t>
      </w:r>
    </w:p>
    <w:p w:rsidR="00512632" w:rsidRDefault="00512632" w:rsidP="005126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(общеобразовательная школа, дом культуры, спортивная школа, центр дополнительного образования) повлияли на количественный состав воспитанников нашего учреждения. </w:t>
      </w:r>
    </w:p>
    <w:p w:rsidR="002C2B15" w:rsidRDefault="002C2B15" w:rsidP="002C2B15">
      <w:pPr>
        <w:pStyle w:val="a3"/>
        <w:rPr>
          <w:rFonts w:ascii="Times New Roman" w:hAnsi="Times New Roman"/>
          <w:sz w:val="28"/>
          <w:szCs w:val="28"/>
        </w:rPr>
      </w:pPr>
      <w:r w:rsidRPr="004B5BC7">
        <w:rPr>
          <w:rFonts w:ascii="Times New Roman" w:hAnsi="Times New Roman"/>
          <w:sz w:val="28"/>
          <w:szCs w:val="28"/>
        </w:rPr>
        <w:t>Нормативн</w:t>
      </w:r>
      <w:r w:rsidR="001A5823">
        <w:rPr>
          <w:rFonts w:ascii="Times New Roman" w:hAnsi="Times New Roman"/>
          <w:sz w:val="28"/>
          <w:szCs w:val="28"/>
        </w:rPr>
        <w:t>ая наполняемость МДОУ № 76 – 540 человек</w:t>
      </w:r>
      <w:r w:rsidRPr="004B5BC7">
        <w:rPr>
          <w:rFonts w:ascii="Times New Roman" w:hAnsi="Times New Roman"/>
          <w:sz w:val="28"/>
          <w:szCs w:val="28"/>
        </w:rPr>
        <w:t>.  Численност</w:t>
      </w:r>
      <w:r w:rsidR="00575979">
        <w:rPr>
          <w:rFonts w:ascii="Times New Roman" w:hAnsi="Times New Roman"/>
          <w:sz w:val="28"/>
          <w:szCs w:val="28"/>
        </w:rPr>
        <w:t>ь во</w:t>
      </w:r>
      <w:r w:rsidR="00EB5496">
        <w:rPr>
          <w:rFonts w:ascii="Times New Roman" w:hAnsi="Times New Roman"/>
          <w:sz w:val="28"/>
          <w:szCs w:val="28"/>
        </w:rPr>
        <w:t>с</w:t>
      </w:r>
      <w:r w:rsidR="00693EB9">
        <w:rPr>
          <w:rFonts w:ascii="Times New Roman" w:hAnsi="Times New Roman"/>
          <w:sz w:val="28"/>
          <w:szCs w:val="28"/>
        </w:rPr>
        <w:t xml:space="preserve">питанников детского сада в </w:t>
      </w:r>
      <w:r w:rsidR="00857B0E">
        <w:rPr>
          <w:rFonts w:ascii="Times New Roman" w:hAnsi="Times New Roman"/>
          <w:sz w:val="28"/>
          <w:szCs w:val="28"/>
        </w:rPr>
        <w:t xml:space="preserve">2017 году составила </w:t>
      </w:r>
      <w:r w:rsidR="00EB5496">
        <w:rPr>
          <w:rFonts w:ascii="Times New Roman" w:hAnsi="Times New Roman"/>
          <w:sz w:val="28"/>
          <w:szCs w:val="28"/>
        </w:rPr>
        <w:t>74</w:t>
      </w:r>
      <w:r w:rsidR="006D4A2B">
        <w:rPr>
          <w:rFonts w:ascii="Times New Roman" w:hAnsi="Times New Roman"/>
          <w:sz w:val="28"/>
          <w:szCs w:val="28"/>
        </w:rPr>
        <w:t>8</w:t>
      </w:r>
      <w:r w:rsidR="00271C55">
        <w:rPr>
          <w:rFonts w:ascii="Times New Roman" w:hAnsi="Times New Roman"/>
          <w:sz w:val="28"/>
          <w:szCs w:val="28"/>
        </w:rPr>
        <w:t xml:space="preserve"> </w:t>
      </w:r>
      <w:r w:rsidRPr="004B5BC7">
        <w:rPr>
          <w:rFonts w:ascii="Times New Roman" w:hAnsi="Times New Roman"/>
          <w:sz w:val="28"/>
          <w:szCs w:val="28"/>
        </w:rPr>
        <w:t>человек</w:t>
      </w:r>
      <w:r w:rsidR="00EB5496">
        <w:rPr>
          <w:rFonts w:ascii="Times New Roman" w:hAnsi="Times New Roman"/>
          <w:sz w:val="28"/>
          <w:szCs w:val="28"/>
        </w:rPr>
        <w:t xml:space="preserve">а. Из </w:t>
      </w:r>
      <w:r w:rsidR="00785390" w:rsidRPr="00C51EE4">
        <w:rPr>
          <w:rFonts w:ascii="Times New Roman" w:hAnsi="Times New Roman"/>
          <w:sz w:val="28"/>
          <w:szCs w:val="28"/>
        </w:rPr>
        <w:t xml:space="preserve">них </w:t>
      </w:r>
      <w:r w:rsidR="006D4A2B">
        <w:rPr>
          <w:rFonts w:ascii="Times New Roman" w:hAnsi="Times New Roman"/>
          <w:sz w:val="28"/>
          <w:szCs w:val="28"/>
        </w:rPr>
        <w:t>699</w:t>
      </w:r>
      <w:r w:rsidR="00693EB9">
        <w:rPr>
          <w:rFonts w:ascii="Times New Roman" w:hAnsi="Times New Roman"/>
          <w:sz w:val="28"/>
          <w:szCs w:val="28"/>
        </w:rPr>
        <w:t xml:space="preserve"> </w:t>
      </w:r>
      <w:r w:rsidR="00857B0E">
        <w:rPr>
          <w:rFonts w:ascii="Times New Roman" w:hAnsi="Times New Roman"/>
          <w:sz w:val="28"/>
          <w:szCs w:val="28"/>
        </w:rPr>
        <w:t>детей</w:t>
      </w:r>
      <w:r w:rsidR="00271C55">
        <w:rPr>
          <w:rFonts w:ascii="Times New Roman" w:hAnsi="Times New Roman"/>
          <w:sz w:val="28"/>
          <w:szCs w:val="28"/>
        </w:rPr>
        <w:t xml:space="preserve"> </w:t>
      </w:r>
      <w:r w:rsidR="00575979" w:rsidRPr="00C51EE4">
        <w:rPr>
          <w:rFonts w:ascii="Times New Roman" w:hAnsi="Times New Roman"/>
          <w:sz w:val="28"/>
          <w:szCs w:val="28"/>
        </w:rPr>
        <w:t>дошкольного возраста</w:t>
      </w:r>
      <w:r w:rsidR="00CD40FA">
        <w:rPr>
          <w:rFonts w:ascii="Times New Roman" w:hAnsi="Times New Roman"/>
          <w:sz w:val="28"/>
          <w:szCs w:val="28"/>
        </w:rPr>
        <w:t xml:space="preserve"> от 3-х до 7</w:t>
      </w:r>
      <w:r w:rsidR="00EB5496" w:rsidRPr="00C51EE4">
        <w:rPr>
          <w:rFonts w:ascii="Times New Roman" w:hAnsi="Times New Roman"/>
          <w:sz w:val="28"/>
          <w:szCs w:val="28"/>
        </w:rPr>
        <w:t xml:space="preserve">лет </w:t>
      </w:r>
      <w:r w:rsidR="00791536" w:rsidRPr="00C51EE4">
        <w:rPr>
          <w:rFonts w:ascii="Times New Roman" w:hAnsi="Times New Roman"/>
          <w:sz w:val="28"/>
          <w:szCs w:val="28"/>
        </w:rPr>
        <w:t xml:space="preserve">и </w:t>
      </w:r>
      <w:r w:rsidR="00693EB9">
        <w:rPr>
          <w:rFonts w:ascii="Times New Roman" w:hAnsi="Times New Roman"/>
          <w:sz w:val="28"/>
          <w:szCs w:val="28"/>
        </w:rPr>
        <w:t>49</w:t>
      </w:r>
      <w:r w:rsidR="00271C55">
        <w:rPr>
          <w:rFonts w:ascii="Times New Roman" w:hAnsi="Times New Roman"/>
          <w:sz w:val="28"/>
          <w:szCs w:val="28"/>
        </w:rPr>
        <w:t xml:space="preserve"> детей</w:t>
      </w:r>
      <w:r w:rsidR="00575979">
        <w:rPr>
          <w:rFonts w:ascii="Times New Roman" w:hAnsi="Times New Roman"/>
          <w:sz w:val="28"/>
          <w:szCs w:val="28"/>
        </w:rPr>
        <w:t xml:space="preserve"> раннего возраста.</w:t>
      </w:r>
    </w:p>
    <w:p w:rsidR="0070312E" w:rsidRDefault="00575979" w:rsidP="008366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A15F3">
        <w:rPr>
          <w:rFonts w:ascii="Times New Roman" w:hAnsi="Times New Roman"/>
          <w:sz w:val="28"/>
          <w:szCs w:val="28"/>
        </w:rPr>
        <w:t>аполняемост</w:t>
      </w:r>
      <w:r>
        <w:rPr>
          <w:rFonts w:ascii="Times New Roman" w:hAnsi="Times New Roman"/>
          <w:sz w:val="28"/>
          <w:szCs w:val="28"/>
        </w:rPr>
        <w:t>ь воспитанников в МДОУ № 7</w:t>
      </w:r>
      <w:r w:rsidR="00CC7C91">
        <w:rPr>
          <w:rFonts w:ascii="Times New Roman" w:hAnsi="Times New Roman"/>
          <w:sz w:val="28"/>
          <w:szCs w:val="28"/>
        </w:rPr>
        <w:t>6</w:t>
      </w:r>
    </w:p>
    <w:tbl>
      <w:tblPr>
        <w:tblpPr w:leftFromText="180" w:rightFromText="180" w:vertAnchor="text" w:horzAnchor="margin" w:tblpXSpec="center" w:tblpY="275"/>
        <w:tblW w:w="10643" w:type="dxa"/>
        <w:tblLayout w:type="fixed"/>
        <w:tblLook w:val="04A0" w:firstRow="1" w:lastRow="0" w:firstColumn="1" w:lastColumn="0" w:noHBand="0" w:noVBand="1"/>
      </w:tblPr>
      <w:tblGrid>
        <w:gridCol w:w="2846"/>
        <w:gridCol w:w="806"/>
        <w:gridCol w:w="819"/>
        <w:gridCol w:w="888"/>
        <w:gridCol w:w="995"/>
        <w:gridCol w:w="711"/>
        <w:gridCol w:w="853"/>
        <w:gridCol w:w="854"/>
        <w:gridCol w:w="995"/>
        <w:gridCol w:w="876"/>
      </w:tblGrid>
      <w:tr w:rsidR="00271C55" w:rsidRPr="006A15F3" w:rsidTr="00271C55">
        <w:trPr>
          <w:trHeight w:val="333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ind w:left="-426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Коли-</w:t>
            </w:r>
            <w:r w:rsidRPr="006A15F3">
              <w:rPr>
                <w:rFonts w:ascii="Arial Narrow" w:eastAsia="Times New Roman" w:hAnsi="Arial Narrow" w:cs="Times New Roman"/>
                <w:color w:val="000000"/>
              </w:rPr>
              <w:t>во групп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Кол-</w:t>
            </w:r>
            <w:r w:rsidRPr="006A15F3">
              <w:rPr>
                <w:rFonts w:ascii="Arial Narrow" w:eastAsia="Times New Roman" w:hAnsi="Arial Narrow" w:cs="Times New Roman"/>
                <w:color w:val="000000"/>
              </w:rPr>
              <w:t>во детей</w:t>
            </w:r>
          </w:p>
        </w:tc>
        <w:tc>
          <w:tcPr>
            <w:tcW w:w="61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В том числе по возрастам</w:t>
            </w:r>
          </w:p>
        </w:tc>
      </w:tr>
      <w:tr w:rsidR="008E1582" w:rsidRPr="006A15F3" w:rsidTr="00E72205">
        <w:trPr>
          <w:trHeight w:val="1059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582" w:rsidRPr="006A15F3" w:rsidRDefault="008E1582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582" w:rsidRPr="006A15F3" w:rsidRDefault="008E1582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582" w:rsidRPr="006A15F3" w:rsidRDefault="008E1582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582" w:rsidRPr="006A15F3" w:rsidRDefault="008E1582" w:rsidP="00271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до 1 года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582" w:rsidRPr="006A15F3" w:rsidRDefault="008E1582" w:rsidP="00271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от 1 года до 3-х лет                                      (1 младшая)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E1582" w:rsidRPr="006A15F3" w:rsidRDefault="008E1582" w:rsidP="00271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от 3-х до 5-ти лет                                               (2 младшая, средняя)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582" w:rsidRPr="006A15F3" w:rsidRDefault="008E1582" w:rsidP="00271C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от 5-х до 7-ти лет                                               (старшая, подготовительная)</w:t>
            </w:r>
          </w:p>
        </w:tc>
      </w:tr>
      <w:tr w:rsidR="00271C55" w:rsidRPr="006A15F3" w:rsidTr="00271C55">
        <w:trPr>
          <w:trHeight w:val="1014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Кол-во детей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Кол-во групп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Кол-во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Кол-во групп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Кол-во детей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Кол-во групп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</w:rPr>
              <w:t>Кол-во детей</w:t>
            </w:r>
          </w:p>
        </w:tc>
      </w:tr>
      <w:tr w:rsidR="00271C55" w:rsidRPr="006A15F3" w:rsidTr="00271C55">
        <w:trPr>
          <w:trHeight w:val="74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Общеобразовательные группы: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6D4A2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  <w:t>677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55" w:rsidRPr="008E1582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E158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8E1582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55" w:rsidRPr="008E1582" w:rsidRDefault="00857B0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8E1582" w:rsidRDefault="006D4A2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55" w:rsidRPr="008E1582" w:rsidRDefault="00857B0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8E1582" w:rsidRDefault="00857B0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  <w:t>324</w:t>
            </w:r>
          </w:p>
        </w:tc>
      </w:tr>
      <w:tr w:rsidR="00271C55" w:rsidRPr="006A15F3" w:rsidTr="00271C55">
        <w:trPr>
          <w:trHeight w:val="348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71C55" w:rsidRPr="006A15F3" w:rsidTr="00271C55">
        <w:trPr>
          <w:trHeight w:val="348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sz w:val="24"/>
                <w:szCs w:val="24"/>
              </w:rPr>
              <w:t>Сад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6D4A2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644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CD40FA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6D4A2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CD40FA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CD40FA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324</w:t>
            </w:r>
          </w:p>
        </w:tc>
      </w:tr>
      <w:tr w:rsidR="00271C55" w:rsidRPr="006A15F3" w:rsidTr="00271C55">
        <w:trPr>
          <w:trHeight w:val="74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Коррекционные группы: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FA499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E158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</w:pPr>
            <w:r w:rsidRPr="008E1582"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E158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</w:pPr>
            <w:r w:rsidRPr="008E1582"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E158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857B0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</w:rPr>
              <w:t>45</w:t>
            </w:r>
          </w:p>
        </w:tc>
      </w:tr>
      <w:tr w:rsidR="00271C55" w:rsidRPr="006A15F3" w:rsidTr="00271C55">
        <w:trPr>
          <w:trHeight w:val="348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Ослабленное зрение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71C55" w:rsidRPr="006A15F3" w:rsidTr="00271C55">
        <w:trPr>
          <w:trHeight w:val="348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Логопедическая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FA499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857B0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30</w:t>
            </w:r>
          </w:p>
        </w:tc>
      </w:tr>
      <w:tr w:rsidR="00271C55" w:rsidRPr="006A15F3" w:rsidTr="00271C55">
        <w:trPr>
          <w:trHeight w:val="348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ЗПР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FA499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857B0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</w:tr>
      <w:tr w:rsidR="00271C55" w:rsidRPr="00EC5998" w:rsidTr="00271C55">
        <w:trPr>
          <w:trHeight w:val="1089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Группы кратковременного пребывания: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CD40FA" w:rsidP="00857B0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E158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E1582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CD40FA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8E1582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8E1582" w:rsidRDefault="00CD40FA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71C55" w:rsidRPr="00EC5998" w:rsidTr="00271C55">
        <w:trPr>
          <w:trHeight w:val="348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ГКП "Особый ребенок"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8E1582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6</w:t>
            </w:r>
          </w:p>
        </w:tc>
      </w:tr>
      <w:tr w:rsidR="00271C55" w:rsidRPr="00EC5998" w:rsidTr="00271C55">
        <w:trPr>
          <w:trHeight w:val="348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sz w:val="24"/>
                <w:szCs w:val="24"/>
              </w:rPr>
              <w:t>ГКП "Играя, обучаюсь"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693EB9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 </w:t>
            </w:r>
            <w:r w:rsidR="005A0B3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 </w:t>
            </w:r>
          </w:p>
        </w:tc>
      </w:tr>
      <w:tr w:rsidR="00271C55" w:rsidRPr="00EC5998" w:rsidTr="00271C55">
        <w:trPr>
          <w:trHeight w:val="363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ГСВ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857B0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CD40FA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6A15F3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857B0E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CD40FA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271C55" w:rsidRPr="00EC5998" w:rsidTr="00271C55">
        <w:trPr>
          <w:trHeight w:val="393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A15F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857B0E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</w:rPr>
              <w:t>74</w:t>
            </w:r>
            <w:r w:rsidR="006D4A2B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5A0B3B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CD40FA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CD40F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="006D4A2B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271C55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CD40F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C55" w:rsidRPr="006A15F3" w:rsidRDefault="00CD40FA" w:rsidP="00271C5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24"/>
                <w:szCs w:val="24"/>
              </w:rPr>
              <w:t>377</w:t>
            </w:r>
          </w:p>
        </w:tc>
      </w:tr>
    </w:tbl>
    <w:p w:rsidR="00113AD6" w:rsidRDefault="00113AD6" w:rsidP="00113AD6">
      <w:pPr>
        <w:pStyle w:val="a3"/>
        <w:rPr>
          <w:rFonts w:ascii="Times New Roman" w:eastAsiaTheme="minorEastAsia" w:hAnsi="Times New Roman" w:cstheme="minorBidi"/>
          <w:sz w:val="28"/>
          <w:szCs w:val="28"/>
        </w:rPr>
      </w:pPr>
    </w:p>
    <w:p w:rsidR="008366BA" w:rsidRPr="00113AD6" w:rsidRDefault="008366BA" w:rsidP="00113AD6">
      <w:pPr>
        <w:pStyle w:val="a3"/>
        <w:rPr>
          <w:rFonts w:ascii="Times New Roman" w:hAnsi="Times New Roman"/>
          <w:kern w:val="24"/>
          <w:sz w:val="28"/>
          <w:szCs w:val="28"/>
        </w:rPr>
      </w:pPr>
    </w:p>
    <w:p w:rsidR="007A4ACA" w:rsidRDefault="007A4ACA" w:rsidP="00EC5998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357D" w:rsidRPr="003D357D" w:rsidRDefault="003D357D" w:rsidP="003D357D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СТРУКТУРА ОБРАЗОВАТЕЛЬНОГО УЧРЕЖДЕНИЯ И СИСТЕМА ЕГО УПРАВЛЕНИЯ</w:t>
      </w:r>
    </w:p>
    <w:p w:rsidR="003D357D" w:rsidRDefault="003D357D" w:rsidP="00EC5998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2A0B" w:rsidRDefault="00E92956" w:rsidP="00EC5998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Учредителем МБДОУ детского</w:t>
      </w:r>
      <w:r w:rsidRPr="00E92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комбинированного вида № 76</w:t>
      </w:r>
      <w:r w:rsidR="00703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 Администрация</w:t>
      </w:r>
      <w:r w:rsidR="00E02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703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26AD" w:rsidRPr="00E026AD" w:rsidRDefault="00E026AD" w:rsidP="00E026AD">
      <w:pPr>
        <w:pStyle w:val="a3"/>
        <w:rPr>
          <w:rFonts w:ascii="Times New Roman" w:eastAsia="Nimbus Sans L" w:hAnsi="Times New Roman"/>
          <w:sz w:val="28"/>
          <w:szCs w:val="28"/>
        </w:rPr>
      </w:pPr>
      <w:r w:rsidRPr="00E026AD">
        <w:rPr>
          <w:rFonts w:ascii="Times New Roman" w:eastAsia="Nimbus Sans L" w:hAnsi="Times New Roman"/>
          <w:sz w:val="28"/>
          <w:szCs w:val="28"/>
        </w:rPr>
        <w:t>Управление Учреждением строится на принципах единоначалия и самоуправления. Формами самоуправления Учреждением являются:</w:t>
      </w:r>
    </w:p>
    <w:p w:rsidR="00E026AD" w:rsidRPr="00E026AD" w:rsidRDefault="003D357D" w:rsidP="00E026AD">
      <w:pPr>
        <w:pStyle w:val="a3"/>
        <w:numPr>
          <w:ilvl w:val="0"/>
          <w:numId w:val="2"/>
        </w:numPr>
        <w:rPr>
          <w:rFonts w:ascii="Times New Roman" w:eastAsia="Nimbus Sans L" w:hAnsi="Times New Roman"/>
          <w:kern w:val="1"/>
          <w:sz w:val="28"/>
          <w:szCs w:val="28"/>
          <w:lang w:eastAsia="ar-SA"/>
        </w:rPr>
      </w:pPr>
      <w:r>
        <w:rPr>
          <w:rFonts w:ascii="Times New Roman" w:eastAsia="Nimbus Sans L" w:hAnsi="Times New Roman"/>
          <w:kern w:val="1"/>
          <w:sz w:val="28"/>
          <w:szCs w:val="28"/>
          <w:lang w:eastAsia="ar-SA"/>
        </w:rPr>
        <w:t>общее собрание трудового коллектива</w:t>
      </w:r>
      <w:r w:rsidR="00E026AD" w:rsidRPr="00E026AD">
        <w:rPr>
          <w:rFonts w:ascii="Times New Roman" w:eastAsia="Nimbus Sans L" w:hAnsi="Times New Roman"/>
          <w:kern w:val="1"/>
          <w:sz w:val="28"/>
          <w:szCs w:val="28"/>
          <w:lang w:eastAsia="ar-SA"/>
        </w:rPr>
        <w:t xml:space="preserve">, </w:t>
      </w:r>
    </w:p>
    <w:p w:rsidR="00E026AD" w:rsidRPr="00E026AD" w:rsidRDefault="00E026AD" w:rsidP="00E026AD">
      <w:pPr>
        <w:pStyle w:val="a3"/>
        <w:numPr>
          <w:ilvl w:val="0"/>
          <w:numId w:val="2"/>
        </w:numPr>
        <w:rPr>
          <w:rFonts w:ascii="Times New Roman" w:eastAsia="Nimbus Sans L" w:hAnsi="Times New Roman"/>
          <w:kern w:val="1"/>
          <w:sz w:val="28"/>
          <w:szCs w:val="28"/>
          <w:lang w:eastAsia="ar-SA"/>
        </w:rPr>
      </w:pPr>
      <w:r w:rsidRPr="00E026AD">
        <w:rPr>
          <w:rFonts w:ascii="Times New Roman" w:eastAsia="Nimbus Sans L" w:hAnsi="Times New Roman"/>
          <w:kern w:val="1"/>
          <w:sz w:val="28"/>
          <w:szCs w:val="28"/>
          <w:lang w:eastAsia="ar-SA"/>
        </w:rPr>
        <w:t xml:space="preserve">педагогический совет, </w:t>
      </w:r>
    </w:p>
    <w:p w:rsidR="00E026AD" w:rsidRPr="00E026AD" w:rsidRDefault="00E026AD" w:rsidP="00E026AD">
      <w:pPr>
        <w:pStyle w:val="a3"/>
        <w:numPr>
          <w:ilvl w:val="0"/>
          <w:numId w:val="2"/>
        </w:numPr>
        <w:rPr>
          <w:rFonts w:ascii="Times New Roman" w:eastAsia="Nimbus Sans L" w:hAnsi="Times New Roman"/>
          <w:kern w:val="1"/>
          <w:sz w:val="28"/>
          <w:szCs w:val="28"/>
          <w:lang w:eastAsia="ar-SA"/>
        </w:rPr>
      </w:pPr>
      <w:r w:rsidRPr="00E026AD">
        <w:rPr>
          <w:rFonts w:ascii="Times New Roman" w:eastAsia="Nimbus Sans L" w:hAnsi="Times New Roman"/>
          <w:kern w:val="1"/>
          <w:sz w:val="28"/>
          <w:szCs w:val="28"/>
          <w:lang w:eastAsia="ar-SA"/>
        </w:rPr>
        <w:t xml:space="preserve">родительский комитет, в соответствии с положениями. </w:t>
      </w:r>
    </w:p>
    <w:p w:rsidR="00E026AD" w:rsidRPr="00E026AD" w:rsidRDefault="00E026AD" w:rsidP="00E026AD">
      <w:pPr>
        <w:pStyle w:val="a3"/>
        <w:rPr>
          <w:rFonts w:ascii="Times New Roman" w:eastAsia="Nimbus Sans L" w:hAnsi="Times New Roman"/>
          <w:sz w:val="28"/>
          <w:szCs w:val="28"/>
        </w:rPr>
      </w:pPr>
    </w:p>
    <w:p w:rsidR="00E854F1" w:rsidRDefault="00E026AD" w:rsidP="00E026AD">
      <w:pPr>
        <w:pStyle w:val="a3"/>
        <w:rPr>
          <w:rFonts w:ascii="Times New Roman" w:eastAsia="Nimbus Sans L" w:hAnsi="Times New Roman"/>
          <w:sz w:val="28"/>
          <w:szCs w:val="28"/>
        </w:rPr>
      </w:pPr>
      <w:r w:rsidRPr="00E026AD">
        <w:rPr>
          <w:rFonts w:ascii="Times New Roman" w:eastAsia="Nimbus Sans L" w:hAnsi="Times New Roman"/>
          <w:sz w:val="28"/>
          <w:szCs w:val="28"/>
        </w:rPr>
        <w:t xml:space="preserve">Порядок выборов органов самоуправления Учреждения и их компетенция определяются Уставом учреждения.  </w:t>
      </w:r>
    </w:p>
    <w:p w:rsidR="00E854F1" w:rsidRDefault="00E854F1" w:rsidP="00E026AD">
      <w:pPr>
        <w:pStyle w:val="a3"/>
        <w:rPr>
          <w:rFonts w:ascii="Times New Roman" w:eastAsia="Nimbus Sans L" w:hAnsi="Times New Roman"/>
          <w:sz w:val="28"/>
          <w:szCs w:val="28"/>
        </w:rPr>
      </w:pPr>
    </w:p>
    <w:p w:rsidR="00E026AD" w:rsidRDefault="00E026AD" w:rsidP="00EC5998">
      <w:pPr>
        <w:pStyle w:val="a3"/>
        <w:rPr>
          <w:rFonts w:ascii="Times New Roman" w:eastAsia="Nimbus Sans L" w:hAnsi="Times New Roman"/>
          <w:sz w:val="28"/>
          <w:szCs w:val="28"/>
        </w:rPr>
      </w:pPr>
    </w:p>
    <w:p w:rsidR="003D357D" w:rsidRPr="003D357D" w:rsidRDefault="003D357D" w:rsidP="00EC5998">
      <w:pPr>
        <w:pStyle w:val="a3"/>
        <w:rPr>
          <w:rFonts w:ascii="Times New Roman" w:hAnsi="Times New Roman"/>
          <w:sz w:val="28"/>
          <w:szCs w:val="28"/>
        </w:rPr>
      </w:pPr>
    </w:p>
    <w:p w:rsidR="00E92956" w:rsidRPr="00E92956" w:rsidRDefault="00E92956" w:rsidP="00E92956">
      <w:pPr>
        <w:spacing w:after="0"/>
        <w:ind w:left="426"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56">
        <w:rPr>
          <w:rFonts w:ascii="Times New Roman" w:hAnsi="Times New Roman" w:cs="Times New Roman"/>
          <w:b/>
          <w:i/>
          <w:sz w:val="28"/>
          <w:szCs w:val="28"/>
        </w:rPr>
        <w:t>Структура управления:</w:t>
      </w:r>
    </w:p>
    <w:p w:rsidR="00806BDD" w:rsidRDefault="00E92956" w:rsidP="00806B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BDD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E026AD" w:rsidRPr="00E026AD">
        <w:rPr>
          <w:rFonts w:ascii="Times New Roman" w:hAnsi="Times New Roman" w:cs="Times New Roman"/>
          <w:sz w:val="28"/>
          <w:szCs w:val="28"/>
        </w:rPr>
        <w:t xml:space="preserve"> – Торлакян Лора Сетраковна</w:t>
      </w:r>
      <w:r w:rsidR="00806BDD">
        <w:rPr>
          <w:rFonts w:ascii="Times New Roman" w:hAnsi="Times New Roman"/>
          <w:sz w:val="28"/>
          <w:szCs w:val="28"/>
        </w:rPr>
        <w:t xml:space="preserve">. </w:t>
      </w:r>
      <w:r w:rsidR="00806BDD" w:rsidRPr="005310F5">
        <w:rPr>
          <w:rFonts w:ascii="Times New Roman" w:hAnsi="Times New Roman"/>
          <w:sz w:val="28"/>
          <w:szCs w:val="28"/>
        </w:rPr>
        <w:t xml:space="preserve">Стаж </w:t>
      </w:r>
      <w:r w:rsidR="007A4ACA">
        <w:rPr>
          <w:rFonts w:ascii="Times New Roman" w:hAnsi="Times New Roman"/>
          <w:sz w:val="28"/>
          <w:szCs w:val="28"/>
        </w:rPr>
        <w:t>работы в данном учреждении 5 лет</w:t>
      </w:r>
      <w:r w:rsidR="00806BDD" w:rsidRPr="005310F5">
        <w:rPr>
          <w:rFonts w:ascii="Times New Roman" w:hAnsi="Times New Roman"/>
          <w:sz w:val="28"/>
          <w:szCs w:val="28"/>
        </w:rPr>
        <w:t xml:space="preserve">, имеет высшее педагогическое образование, первую квалификационную категорию, </w:t>
      </w:r>
      <w:r w:rsidR="00806BDD">
        <w:rPr>
          <w:rFonts w:ascii="Times New Roman" w:hAnsi="Times New Roman"/>
          <w:sz w:val="28"/>
          <w:szCs w:val="28"/>
        </w:rPr>
        <w:t xml:space="preserve"> звание «Почетный работник  общего образования»</w:t>
      </w:r>
      <w:r w:rsidR="00806BDD" w:rsidRPr="005310F5">
        <w:rPr>
          <w:rFonts w:ascii="Times New Roman" w:hAnsi="Times New Roman"/>
          <w:sz w:val="28"/>
          <w:szCs w:val="28"/>
        </w:rPr>
        <w:t>.</w:t>
      </w:r>
    </w:p>
    <w:p w:rsidR="00E92956" w:rsidRPr="00E026AD" w:rsidRDefault="0070312E" w:rsidP="00E026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 воспитатель</w:t>
      </w:r>
      <w:r w:rsidR="00E026AD" w:rsidRPr="00E026AD">
        <w:rPr>
          <w:rFonts w:ascii="Times New Roman" w:hAnsi="Times New Roman"/>
          <w:sz w:val="28"/>
          <w:szCs w:val="28"/>
        </w:rPr>
        <w:t xml:space="preserve"> – Демитрева Оксана Владимировна</w:t>
      </w:r>
    </w:p>
    <w:p w:rsidR="00E92956" w:rsidRPr="00E026AD" w:rsidRDefault="0070312E" w:rsidP="00E026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 воспитатель</w:t>
      </w:r>
      <w:r w:rsidR="00E026AD" w:rsidRPr="00E026AD">
        <w:rPr>
          <w:rFonts w:ascii="Times New Roman" w:hAnsi="Times New Roman"/>
          <w:sz w:val="28"/>
          <w:szCs w:val="28"/>
        </w:rPr>
        <w:t xml:space="preserve"> –Ткаченко Татьяна Александровна</w:t>
      </w:r>
    </w:p>
    <w:p w:rsidR="00E92956" w:rsidRPr="00E026AD" w:rsidRDefault="00E026AD" w:rsidP="00E026AD">
      <w:pPr>
        <w:pStyle w:val="a3"/>
        <w:rPr>
          <w:rFonts w:ascii="Times New Roman" w:hAnsi="Times New Roman"/>
          <w:sz w:val="28"/>
          <w:szCs w:val="28"/>
        </w:rPr>
      </w:pPr>
      <w:r w:rsidRPr="00806BDD">
        <w:rPr>
          <w:rFonts w:ascii="Times New Roman" w:hAnsi="Times New Roman"/>
          <w:b/>
          <w:sz w:val="28"/>
          <w:szCs w:val="28"/>
        </w:rPr>
        <w:t>Заместитель по хозяйственной работе</w:t>
      </w:r>
      <w:r w:rsidR="00E92956" w:rsidRPr="00E026AD">
        <w:rPr>
          <w:rFonts w:ascii="Times New Roman" w:hAnsi="Times New Roman"/>
          <w:sz w:val="28"/>
          <w:szCs w:val="28"/>
        </w:rPr>
        <w:t xml:space="preserve"> – </w:t>
      </w:r>
      <w:r w:rsidR="007A4ACA">
        <w:rPr>
          <w:rFonts w:ascii="Times New Roman" w:hAnsi="Times New Roman"/>
          <w:sz w:val="28"/>
          <w:szCs w:val="28"/>
        </w:rPr>
        <w:t>Евдокимова</w:t>
      </w:r>
      <w:r w:rsidRPr="00E026AD"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E92956" w:rsidRPr="00E026AD" w:rsidRDefault="00E026AD" w:rsidP="00E026AD">
      <w:pPr>
        <w:pStyle w:val="a3"/>
        <w:rPr>
          <w:rFonts w:ascii="Times New Roman" w:hAnsi="Times New Roman"/>
          <w:sz w:val="28"/>
          <w:szCs w:val="28"/>
        </w:rPr>
      </w:pPr>
      <w:r w:rsidRPr="00806BDD">
        <w:rPr>
          <w:rFonts w:ascii="Times New Roman" w:hAnsi="Times New Roman"/>
          <w:b/>
          <w:sz w:val="28"/>
          <w:szCs w:val="28"/>
        </w:rPr>
        <w:t>Инспектор по кадрам</w:t>
      </w:r>
      <w:r w:rsidRPr="00E026AD">
        <w:rPr>
          <w:rFonts w:ascii="Times New Roman" w:hAnsi="Times New Roman"/>
          <w:sz w:val="28"/>
          <w:szCs w:val="28"/>
        </w:rPr>
        <w:t>– Власенко Юлия Васильевна</w:t>
      </w:r>
    </w:p>
    <w:p w:rsidR="00E026AD" w:rsidRDefault="00E026AD" w:rsidP="00E026AD">
      <w:pPr>
        <w:pStyle w:val="a3"/>
        <w:rPr>
          <w:rFonts w:ascii="Times New Roman" w:hAnsi="Times New Roman"/>
          <w:sz w:val="28"/>
          <w:szCs w:val="28"/>
        </w:rPr>
      </w:pPr>
      <w:r w:rsidRPr="00806BDD">
        <w:rPr>
          <w:rFonts w:ascii="Times New Roman" w:hAnsi="Times New Roman"/>
          <w:b/>
          <w:sz w:val="28"/>
          <w:szCs w:val="28"/>
        </w:rPr>
        <w:t>Шеф-повар</w:t>
      </w:r>
      <w:r w:rsidRPr="00E026AD">
        <w:rPr>
          <w:rFonts w:ascii="Times New Roman" w:hAnsi="Times New Roman"/>
          <w:sz w:val="28"/>
          <w:szCs w:val="28"/>
        </w:rPr>
        <w:t xml:space="preserve"> – Нубарян Наварт Аветисовна</w:t>
      </w:r>
    </w:p>
    <w:p w:rsidR="006809C2" w:rsidRDefault="006809C2" w:rsidP="0068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9C2" w:rsidRDefault="006809C2" w:rsidP="0068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9C2" w:rsidRDefault="00F51F93" w:rsidP="00680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62" style="position:absolute;margin-left:82.95pt;margin-top:1.05pt;width:257.25pt;height:36.75pt;z-index:251675136" arcsize="10923f">
            <v:textbox style="mso-next-textbox:#_x0000_s1062">
              <w:txbxContent>
                <w:p w:rsidR="006E649A" w:rsidRPr="00187706" w:rsidRDefault="006E649A" w:rsidP="006809C2">
                  <w:pPr>
                    <w:rPr>
                      <w:rFonts w:ascii="Times New Roman" w:hAnsi="Times New Roman"/>
                    </w:rPr>
                  </w:pPr>
                  <w:r w:rsidRPr="00187706">
                    <w:rPr>
                      <w:rFonts w:ascii="Times New Roman" w:hAnsi="Times New Roman"/>
                    </w:rPr>
                    <w:t>Министерство образования Краснодарского края</w:t>
                  </w:r>
                </w:p>
              </w:txbxContent>
            </v:textbox>
          </v:roundrect>
        </w:pict>
      </w:r>
    </w:p>
    <w:p w:rsidR="006809C2" w:rsidRDefault="006809C2" w:rsidP="0068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9C2" w:rsidRDefault="00F51F93" w:rsidP="00680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12.8pt;margin-top:5.6pt;width:0;height:25.5pt;z-index:251676160" o:connectortype="straight">
            <v:stroke endarrow="block"/>
          </v:shape>
        </w:pict>
      </w:r>
    </w:p>
    <w:p w:rsidR="006809C2" w:rsidRDefault="006809C2" w:rsidP="0068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9C2" w:rsidRDefault="00F51F93" w:rsidP="00680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margin-left:88.95pt;margin-top:15pt;width:251.25pt;height:42.75pt;z-index:251657728" arcsize="10923f">
            <v:textbox style="mso-next-textbox:#_x0000_s1027">
              <w:txbxContent>
                <w:p w:rsidR="006E649A" w:rsidRPr="00187706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187706">
                    <w:rPr>
                      <w:rFonts w:ascii="Times New Roman" w:hAnsi="Times New Roman"/>
                    </w:rPr>
                    <w:t>Управление по образованию и науки</w:t>
                  </w:r>
                </w:p>
                <w:p w:rsidR="006E649A" w:rsidRPr="00187706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187706">
                    <w:rPr>
                      <w:rFonts w:ascii="Times New Roman" w:hAnsi="Times New Roman"/>
                    </w:rPr>
                    <w:t>города Сочи</w:t>
                  </w:r>
                </w:p>
              </w:txbxContent>
            </v:textbox>
          </v:roundrect>
        </w:pict>
      </w:r>
    </w:p>
    <w:p w:rsidR="006809C2" w:rsidRDefault="006809C2" w:rsidP="0068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9C2" w:rsidRDefault="006809C2" w:rsidP="00680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9C2" w:rsidRDefault="00F51F93" w:rsidP="006809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8" type="#_x0000_t32" style="position:absolute;margin-left:217.95pt;margin-top:9.5pt;width:.05pt;height:29.25pt;z-index:251658752" o:connectortype="straight">
            <v:stroke endarrow="block"/>
          </v:shape>
        </w:pict>
      </w:r>
    </w:p>
    <w:p w:rsidR="006809C2" w:rsidRDefault="006809C2" w:rsidP="006809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09C2" w:rsidRDefault="00F51F93" w:rsidP="006809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029" style="position:absolute;left:0;text-align:left;margin-left:93.4pt;margin-top:6.55pt;width:246.8pt;height:27.75pt;z-index:251659776" arcsize="10923f">
            <v:textbox style="mso-next-textbox:#_x0000_s1029">
              <w:txbxContent>
                <w:p w:rsidR="006E649A" w:rsidRPr="00187706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МДОУ №76</w:t>
                  </w:r>
                </w:p>
              </w:txbxContent>
            </v:textbox>
          </v:roundrect>
        </w:pict>
      </w:r>
    </w:p>
    <w:p w:rsidR="006809C2" w:rsidRDefault="006809C2" w:rsidP="006809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09C2" w:rsidRDefault="00F51F93" w:rsidP="006809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0" type="#_x0000_t32" style="position:absolute;left:0;text-align:left;margin-left:217.95pt;margin-top:2.1pt;width:0;height:21.75pt;z-index:251660800" o:connectortype="straight">
            <v:stroke endarrow="block"/>
          </v:shape>
        </w:pict>
      </w:r>
    </w:p>
    <w:p w:rsidR="006809C2" w:rsidRDefault="00F51F93" w:rsidP="006809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031" style="position:absolute;left:0;text-align:left;margin-left:93.4pt;margin-top:7.75pt;width:246.8pt;height:30pt;z-index:251661824" arcsize="10923f">
            <v:textbox style="mso-next-textbox:#_x0000_s1031">
              <w:txbxContent>
                <w:p w:rsidR="006E649A" w:rsidRPr="00126703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126703">
                    <w:rPr>
                      <w:rFonts w:ascii="Times New Roman" w:hAnsi="Times New Roman"/>
                    </w:rPr>
                    <w:t>Заведующая ДОУ</w:t>
                  </w:r>
                </w:p>
              </w:txbxContent>
            </v:textbox>
          </v:roundrect>
        </w:pict>
      </w:r>
    </w:p>
    <w:p w:rsidR="006809C2" w:rsidRDefault="006809C2" w:rsidP="006809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09C2" w:rsidRDefault="00F51F93" w:rsidP="006809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061" type="#_x0000_t32" style="position:absolute;left:0;text-align:left;margin-left:218.05pt;margin-top:5.55pt;width:203.15pt;height:39.05pt;z-index:25163929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0" type="#_x0000_t32" style="position:absolute;left:0;text-align:left;margin-left:217.95pt;margin-top:5.55pt;width:57.65pt;height:42.75pt;z-index:251640320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2" type="#_x0000_t32" style="position:absolute;left:0;text-align:left;margin-left:217.95pt;margin-top:5.55pt;width:57.65pt;height:42.75pt;z-index:2516730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32" style="position:absolute;left:0;text-align:left;margin-left:163.9pt;margin-top:5.55pt;width:54.05pt;height:42.75pt;flip:x;z-index:25164134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32" style="position:absolute;left:0;text-align:left;margin-left:23.7pt;margin-top:5.55pt;width:194.25pt;height:39pt;flip:x;z-index:25164236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1" type="#_x0000_t32" style="position:absolute;left:0;text-align:left;margin-left:23.7pt;margin-top:5.55pt;width:194.25pt;height:39pt;flip:x;z-index:2516720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2" type="#_x0000_t32" style="position:absolute;left:0;text-align:left;margin-left:163.85pt;margin-top:5.55pt;width:54.1pt;height:42.75pt;flip:x;z-index:2516628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3" type="#_x0000_t32" style="position:absolute;left:0;text-align:left;margin-left:218.05pt;margin-top:5.55pt;width:203.15pt;height:39.05pt;z-index:251674112" o:connectortype="straight">
            <v:stroke endarrow="block"/>
          </v:shape>
        </w:pict>
      </w:r>
    </w:p>
    <w:p w:rsidR="006809C2" w:rsidRDefault="006809C2" w:rsidP="006809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09C2" w:rsidRDefault="006809C2" w:rsidP="006809C2">
      <w:pPr>
        <w:pStyle w:val="a3"/>
        <w:tabs>
          <w:tab w:val="left" w:pos="5595"/>
          <w:tab w:val="left" w:pos="80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809C2" w:rsidRDefault="00F51F93" w:rsidP="006809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6" style="position:absolute;margin-left:158.7pt;margin-top:0;width:117pt;height:56.25pt;z-index:251666944">
            <v:textbox style="mso-next-textbox:#_x0000_s1036">
              <w:txbxContent>
                <w:p w:rsidR="006E649A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</w:t>
                  </w:r>
                </w:p>
                <w:p w:rsidR="006E649A" w:rsidRPr="00A2483E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заведующего по ХЧ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3" style="position:absolute;margin-left:359pt;margin-top:0;width:117pt;height:56.25pt;z-index:251663872">
            <v:textbox style="mso-next-textbox:#_x0000_s1033">
              <w:txbxContent>
                <w:p w:rsidR="006E649A" w:rsidRPr="00DC7F96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DC7F96">
                    <w:rPr>
                      <w:rFonts w:ascii="Times New Roman" w:hAnsi="Times New Roman"/>
                    </w:rPr>
                    <w:t>Председатель</w:t>
                  </w:r>
                </w:p>
                <w:p w:rsidR="006E649A" w:rsidRPr="00DC7F96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DC7F96">
                    <w:rPr>
                      <w:rFonts w:ascii="Times New Roman" w:hAnsi="Times New Roman"/>
                    </w:rPr>
                    <w:t>Совета ДОУ</w:t>
                  </w:r>
                </w:p>
                <w:p w:rsidR="006E649A" w:rsidRPr="00A2483E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4" style="position:absolute;margin-left:-34.05pt;margin-top:0;width:117pt;height:56.25pt;z-index:251664896">
            <v:textbox style="mso-next-textbox:#_x0000_s1034">
              <w:txbxContent>
                <w:p w:rsidR="006E649A" w:rsidRPr="00E32426" w:rsidRDefault="006E649A" w:rsidP="00A460EB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Старшие воспитатели</w:t>
                  </w:r>
                </w:p>
              </w:txbxContent>
            </v:textbox>
          </v:rect>
        </w:pict>
      </w:r>
    </w:p>
    <w:p w:rsidR="006809C2" w:rsidRDefault="00F51F93" w:rsidP="006809C2">
      <w:pPr>
        <w:pStyle w:val="a3"/>
        <w:tabs>
          <w:tab w:val="left" w:pos="2550"/>
          <w:tab w:val="left" w:pos="4440"/>
          <w:tab w:val="center" w:pos="4749"/>
          <w:tab w:val="left" w:pos="70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95" type="#_x0000_t32" style="position:absolute;margin-left:82.95pt;margin-top:15.4pt;width:75.75pt;height:0;z-index:25167718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6" type="#_x0000_t32" style="position:absolute;margin-left:275.7pt;margin-top:15.4pt;width:83.3pt;height:0;flip:x;z-index:251643392" o:connectortype="straight">
            <v:stroke startarrow="block" endarrow="block"/>
          </v:shape>
        </w:pict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</w:p>
    <w:p w:rsidR="006809C2" w:rsidRDefault="006809C2" w:rsidP="006809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09C2" w:rsidRDefault="00F51F93" w:rsidP="006809C2">
      <w:pPr>
        <w:pStyle w:val="a3"/>
        <w:tabs>
          <w:tab w:val="left" w:pos="3300"/>
          <w:tab w:val="left" w:pos="5820"/>
          <w:tab w:val="left" w:pos="84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9" type="#_x0000_t32" style="position:absolute;margin-left:195.5pt;margin-top:7.95pt;width:0;height:12pt;flip:y;z-index:25164953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4" type="#_x0000_t32" style="position:absolute;margin-left:195.45pt;margin-top:7.95pt;width:.05pt;height:12pt;z-index:2516536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0" type="#_x0000_t32" style="position:absolute;margin-left:264.95pt;margin-top:7.95pt;width:.05pt;height:12pt;z-index:251648512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5" type="#_x0000_t32" style="position:absolute;margin-left:264.95pt;margin-top:7.95pt;width:0;height:12pt;z-index:2516526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1" type="#_x0000_t32" style="position:absolute;margin-left:421.2pt;margin-top:7.95pt;width:.05pt;height:12pt;flip:y;z-index:25164748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32" style="position:absolute;margin-left:23.7pt;margin-top:7.95pt;width:.05pt;height:12pt;flip:y;z-index:251650560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32" style="position:absolute;margin-left:421.2pt;margin-top:7.95pt;width:0;height:12pt;z-index:251651584" o:connectortype="straight">
            <v:stroke endarrow="block"/>
          </v:shape>
        </w:pict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</w:p>
    <w:p w:rsidR="006809C2" w:rsidRDefault="00F51F93" w:rsidP="006809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40" style="position:absolute;margin-left:367.2pt;margin-top:3.85pt;width:117pt;height:56.25pt;z-index:251671040">
            <v:textbox style="mso-next-textbox:#_x0000_s1040">
              <w:txbxContent>
                <w:p w:rsidR="006E649A" w:rsidRPr="00A2483E" w:rsidRDefault="006E649A" w:rsidP="006809C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Совет ДОУ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9" style="position:absolute;margin-left:235.15pt;margin-top:3.85pt;width:117pt;height:56.25pt;z-index:251670016">
            <v:textbox style="mso-next-textbox:#_x0000_s1039">
              <w:txbxContent>
                <w:p w:rsidR="006E649A" w:rsidRPr="00A2483E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7" style="position:absolute;margin-left:-34.05pt;margin-top:3.85pt;width:117pt;height:56.25pt;z-index:251667968">
            <v:textbox style="mso-next-textbox:#_x0000_s1037">
              <w:txbxContent>
                <w:p w:rsidR="006E649A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Специалисты,</w:t>
                  </w:r>
                </w:p>
                <w:p w:rsidR="006E649A" w:rsidRPr="00A2483E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8" style="position:absolute;margin-left:101.05pt;margin-top:3.85pt;width:117pt;height:56.25pt;z-index:251668992">
            <v:textbox style="mso-next-textbox:#_x0000_s1038">
              <w:txbxContent>
                <w:p w:rsidR="006E649A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Младший </w:t>
                  </w:r>
                </w:p>
                <w:p w:rsidR="006E649A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обслуживающий</w:t>
                  </w:r>
                </w:p>
                <w:p w:rsidR="006E649A" w:rsidRPr="00A2483E" w:rsidRDefault="006E649A" w:rsidP="006809C2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персонал</w:t>
                  </w:r>
                </w:p>
              </w:txbxContent>
            </v:textbox>
          </v:rect>
        </w:pict>
      </w:r>
    </w:p>
    <w:p w:rsidR="006809C2" w:rsidRDefault="00F51F93" w:rsidP="006809C2">
      <w:pPr>
        <w:pStyle w:val="a3"/>
        <w:tabs>
          <w:tab w:val="left" w:pos="1830"/>
          <w:tab w:val="left" w:pos="3225"/>
          <w:tab w:val="left" w:pos="4500"/>
          <w:tab w:val="left" w:pos="5655"/>
          <w:tab w:val="left" w:pos="7095"/>
          <w:tab w:val="left" w:pos="82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7" type="#_x0000_t32" style="position:absolute;margin-left:352.15pt;margin-top:8.6pt;width:15.05pt;height:.25pt;flip:x;z-index:25165465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3" type="#_x0000_t32" style="position:absolute;margin-left:82.95pt;margin-top:8.7pt;width:18.1pt;height:.15pt;z-index:25165670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5" type="#_x0000_t32" style="position:absolute;margin-left:218.05pt;margin-top:8.8pt;width:17.1pt;height:.05pt;flip:x;z-index:251655680" o:connectortype="straight">
            <v:stroke startarrow="block" endarrow="block"/>
          </v:shape>
        </w:pict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  <w:r w:rsidR="006809C2">
        <w:rPr>
          <w:rFonts w:ascii="Times New Roman" w:hAnsi="Times New Roman"/>
          <w:b/>
          <w:sz w:val="28"/>
          <w:szCs w:val="28"/>
        </w:rPr>
        <w:tab/>
      </w:r>
    </w:p>
    <w:p w:rsidR="006809C2" w:rsidRDefault="006809C2" w:rsidP="006809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09C2" w:rsidRPr="00A40469" w:rsidRDefault="006809C2" w:rsidP="006809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09C2" w:rsidRDefault="006809C2" w:rsidP="006809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26AD" w:rsidRPr="00E026AD" w:rsidRDefault="00E026AD" w:rsidP="00E026AD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CC7C91" w:rsidRDefault="00CC7C91">
      <w:pPr>
        <w:rPr>
          <w:rFonts w:ascii="Times New Roman" w:hAnsi="Times New Roman" w:cs="Times New Roman"/>
          <w:b/>
          <w:sz w:val="28"/>
          <w:szCs w:val="28"/>
        </w:rPr>
      </w:pPr>
    </w:p>
    <w:p w:rsidR="004B2A0B" w:rsidRDefault="005C5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24B9">
        <w:rPr>
          <w:rFonts w:ascii="Times New Roman" w:hAnsi="Times New Roman" w:cs="Times New Roman"/>
          <w:b/>
          <w:sz w:val="28"/>
          <w:szCs w:val="28"/>
        </w:rPr>
        <w:t>. ОСОБЕННОСТИ ОБРАЗОВАТЕЛЬНОГО ПРОЦЕССА</w:t>
      </w:r>
    </w:p>
    <w:p w:rsidR="00846E2E" w:rsidRDefault="00E7051C" w:rsidP="00846E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6A53">
        <w:rPr>
          <w:rFonts w:ascii="Times New Roman" w:hAnsi="Times New Roman"/>
          <w:sz w:val="28"/>
          <w:szCs w:val="28"/>
        </w:rPr>
        <w:t>Специфика образовательной деятельно</w:t>
      </w:r>
      <w:r>
        <w:rPr>
          <w:rFonts w:ascii="Times New Roman" w:hAnsi="Times New Roman"/>
          <w:sz w:val="28"/>
          <w:szCs w:val="28"/>
        </w:rPr>
        <w:t>с</w:t>
      </w:r>
      <w:r w:rsidRPr="00956A53">
        <w:rPr>
          <w:rFonts w:ascii="Times New Roman" w:hAnsi="Times New Roman"/>
          <w:sz w:val="28"/>
          <w:szCs w:val="28"/>
        </w:rPr>
        <w:t>ти</w:t>
      </w:r>
      <w:r w:rsidR="00AD1B7D">
        <w:rPr>
          <w:rFonts w:ascii="Times New Roman" w:hAnsi="Times New Roman"/>
          <w:sz w:val="28"/>
          <w:szCs w:val="28"/>
        </w:rPr>
        <w:t xml:space="preserve"> </w:t>
      </w:r>
      <w:r w:rsidRPr="00956A53">
        <w:rPr>
          <w:rFonts w:ascii="Times New Roman" w:hAnsi="Times New Roman"/>
          <w:sz w:val="28"/>
          <w:szCs w:val="28"/>
        </w:rPr>
        <w:t>(Миссия)</w:t>
      </w:r>
      <w:r w:rsidR="00AD1B7D">
        <w:rPr>
          <w:rFonts w:ascii="Times New Roman" w:hAnsi="Times New Roman"/>
          <w:sz w:val="28"/>
          <w:szCs w:val="28"/>
        </w:rPr>
        <w:t xml:space="preserve"> </w:t>
      </w:r>
      <w:r w:rsidRPr="00956A53">
        <w:rPr>
          <w:rFonts w:ascii="Times New Roman" w:hAnsi="Times New Roman"/>
          <w:sz w:val="28"/>
          <w:szCs w:val="28"/>
        </w:rPr>
        <w:t>МДОУ №76 -</w:t>
      </w:r>
      <w:r w:rsidRPr="0067725C">
        <w:rPr>
          <w:rFonts w:ascii="Times New Roman" w:hAnsi="Times New Roman"/>
          <w:sz w:val="28"/>
          <w:szCs w:val="28"/>
        </w:rPr>
        <w:t xml:space="preserve"> обеспечение каждому ребенку возможности для развития способностей, условий для разностороннего развития, необх</w:t>
      </w:r>
      <w:r>
        <w:rPr>
          <w:rFonts w:ascii="Times New Roman" w:hAnsi="Times New Roman"/>
          <w:sz w:val="28"/>
          <w:szCs w:val="28"/>
        </w:rPr>
        <w:t>одимой им  коррекции, проживания</w:t>
      </w:r>
      <w:r w:rsidRPr="0067725C">
        <w:rPr>
          <w:rFonts w:ascii="Times New Roman" w:hAnsi="Times New Roman"/>
          <w:sz w:val="28"/>
          <w:szCs w:val="28"/>
        </w:rPr>
        <w:t xml:space="preserve"> дошкольного детства как самоценного периода жизни, охраны и укрепления его здоровья, подготовки к успешному обучению на следующе</w:t>
      </w:r>
      <w:r>
        <w:rPr>
          <w:rFonts w:ascii="Times New Roman" w:hAnsi="Times New Roman"/>
          <w:sz w:val="28"/>
          <w:szCs w:val="28"/>
        </w:rPr>
        <w:t>й ступени образования, поддержки</w:t>
      </w:r>
      <w:r w:rsidRPr="0067725C">
        <w:rPr>
          <w:rFonts w:ascii="Times New Roman" w:hAnsi="Times New Roman"/>
          <w:sz w:val="28"/>
          <w:szCs w:val="28"/>
        </w:rPr>
        <w:t xml:space="preserve"> семьи в воспитании и развитии ребенка.</w:t>
      </w:r>
    </w:p>
    <w:p w:rsidR="003F3722" w:rsidRPr="00846E2E" w:rsidRDefault="005051EC" w:rsidP="00846E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Перед коллективом </w:t>
      </w:r>
      <w:r w:rsidR="003F3722" w:rsidRPr="00846E2E">
        <w:rPr>
          <w:rFonts w:ascii="Times New Roman" w:hAnsi="Times New Roman"/>
          <w:sz w:val="28"/>
          <w:szCs w:val="28"/>
        </w:rPr>
        <w:t>муниципального дошкольного образовательного бюджетного учреждения</w:t>
      </w:r>
      <w:r w:rsidR="00CD40FA">
        <w:rPr>
          <w:rFonts w:ascii="Times New Roman" w:hAnsi="Times New Roman"/>
          <w:sz w:val="28"/>
          <w:szCs w:val="28"/>
        </w:rPr>
        <w:t xml:space="preserve"> </w:t>
      </w:r>
      <w:r w:rsidR="003F3722" w:rsidRPr="00846E2E">
        <w:rPr>
          <w:rFonts w:ascii="Times New Roman" w:hAnsi="Times New Roman"/>
          <w:sz w:val="28"/>
          <w:szCs w:val="28"/>
        </w:rPr>
        <w:t xml:space="preserve">детского сада комбинированного вида № 76 </w:t>
      </w:r>
      <w:r w:rsidR="00846E2E" w:rsidRPr="00846E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B6AFE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3F3722" w:rsidRPr="00846E2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846E2E" w:rsidRPr="00846E2E">
        <w:rPr>
          <w:rFonts w:ascii="Times New Roman" w:hAnsi="Times New Roman"/>
          <w:sz w:val="28"/>
          <w:szCs w:val="28"/>
        </w:rPr>
        <w:t xml:space="preserve"> стояли следующие задачи:</w:t>
      </w:r>
    </w:p>
    <w:p w:rsidR="003F3722" w:rsidRPr="003F3722" w:rsidRDefault="003F3722" w:rsidP="00846E2E">
      <w:pPr>
        <w:pStyle w:val="a3"/>
        <w:rPr>
          <w:rFonts w:ascii="Times New Roman" w:hAnsi="Times New Roman"/>
          <w:i/>
          <w:sz w:val="28"/>
          <w:szCs w:val="28"/>
        </w:rPr>
      </w:pPr>
    </w:p>
    <w:p w:rsidR="003F3722" w:rsidRPr="003F3722" w:rsidRDefault="003F3722" w:rsidP="003F3722">
      <w:pPr>
        <w:pStyle w:val="a3"/>
        <w:rPr>
          <w:rFonts w:ascii="Times New Roman" w:eastAsia="Symbol" w:hAnsi="Times New Roman"/>
          <w:sz w:val="28"/>
          <w:szCs w:val="28"/>
        </w:rPr>
      </w:pPr>
      <w:r w:rsidRPr="003F3722">
        <w:rPr>
          <w:rFonts w:ascii="Times New Roman" w:hAnsi="Times New Roman"/>
          <w:iCs/>
          <w:color w:val="000000"/>
          <w:sz w:val="28"/>
          <w:szCs w:val="28"/>
        </w:rPr>
        <w:t xml:space="preserve">1. </w:t>
      </w:r>
      <w:r w:rsidR="00DC378D">
        <w:rPr>
          <w:rFonts w:ascii="Times New Roman" w:hAnsi="Times New Roman"/>
          <w:sz w:val="28"/>
          <w:szCs w:val="28"/>
        </w:rPr>
        <w:t xml:space="preserve">Повышение профессиональной компетенции педагогов в соответствии с целью повышения качества образования и внедрения стандарта профессиональной деятельности. </w:t>
      </w:r>
    </w:p>
    <w:p w:rsidR="003F3722" w:rsidRPr="003F3722" w:rsidRDefault="003F3722" w:rsidP="003F3722">
      <w:pPr>
        <w:pStyle w:val="a3"/>
        <w:rPr>
          <w:rFonts w:ascii="Times New Roman" w:eastAsia="Symbol" w:hAnsi="Times New Roman"/>
          <w:sz w:val="28"/>
          <w:szCs w:val="28"/>
        </w:rPr>
      </w:pPr>
    </w:p>
    <w:p w:rsidR="003F3722" w:rsidRPr="007A37F7" w:rsidRDefault="00491600" w:rsidP="003F3722">
      <w:pPr>
        <w:pStyle w:val="a3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2. </w:t>
      </w:r>
      <w:r w:rsidR="00DC378D">
        <w:rPr>
          <w:rFonts w:ascii="Times New Roman" w:hAnsi="Times New Roman"/>
          <w:sz w:val="28"/>
          <w:szCs w:val="28"/>
        </w:rPr>
        <w:t>Совершенствование работы по использованию технологии проектной деятельности как одной из эффективных форм работы по экологическому воспитанию с детьми дошкольного возраста и с целью развития познавательного интереса.</w:t>
      </w:r>
    </w:p>
    <w:p w:rsidR="003F3722" w:rsidRPr="003F3722" w:rsidRDefault="003F3722" w:rsidP="003F3722">
      <w:pPr>
        <w:pStyle w:val="a3"/>
        <w:rPr>
          <w:rFonts w:ascii="Times New Roman" w:eastAsia="Symbol" w:hAnsi="Times New Roman"/>
          <w:sz w:val="28"/>
          <w:szCs w:val="28"/>
        </w:rPr>
      </w:pPr>
    </w:p>
    <w:p w:rsidR="003F3722" w:rsidRDefault="00491600" w:rsidP="007A37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3.</w:t>
      </w:r>
      <w:r w:rsidR="00DC378D">
        <w:rPr>
          <w:rFonts w:ascii="Times New Roman" w:hAnsi="Times New Roman"/>
          <w:sz w:val="28"/>
          <w:szCs w:val="28"/>
        </w:rPr>
        <w:t>Повышение родительской компетенции в условиях введения ФГОС ДО через внедрение в работу образовательной организации инновационных форм сотрудничества педагогов с родителями.</w:t>
      </w:r>
    </w:p>
    <w:p w:rsidR="000638FB" w:rsidRDefault="000638FB" w:rsidP="00E705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51C" w:rsidRPr="000638FB" w:rsidRDefault="000638FB" w:rsidP="00063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цели и задачи МДОУ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соответствуют</w:t>
      </w:r>
      <w:r w:rsidRPr="0057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федеральному государственному образовательному стандарту дошкольного образования, и направленных на:  </w:t>
      </w:r>
    </w:p>
    <w:p w:rsidR="000638FB" w:rsidRPr="00A6593A" w:rsidRDefault="000638FB" w:rsidP="000638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охрану и укрепление</w:t>
      </w:r>
      <w:r w:rsidRPr="00A6593A">
        <w:rPr>
          <w:rFonts w:ascii="Times New Roman" w:hAnsi="Times New Roman"/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0638FB" w:rsidRDefault="000638FB" w:rsidP="000638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обеспечение</w:t>
      </w:r>
      <w:r w:rsidRPr="00A6593A">
        <w:rPr>
          <w:rFonts w:ascii="Times New Roman" w:hAnsi="Times New Roman"/>
          <w:sz w:val="28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</w:t>
      </w:r>
      <w:r>
        <w:rPr>
          <w:rFonts w:ascii="Times New Roman" w:hAnsi="Times New Roman"/>
          <w:sz w:val="28"/>
          <w:szCs w:val="28"/>
        </w:rPr>
        <w:t xml:space="preserve"> места проживания</w:t>
      </w:r>
      <w:r w:rsidRPr="00A6593A">
        <w:rPr>
          <w:rFonts w:ascii="Times New Roman" w:hAnsi="Times New Roman"/>
          <w:sz w:val="28"/>
          <w:szCs w:val="28"/>
        </w:rPr>
        <w:t xml:space="preserve">, пола, нации, языка, социального статуса, </w:t>
      </w:r>
      <w:r w:rsidRPr="000638FB">
        <w:rPr>
          <w:rFonts w:ascii="Times New Roman" w:hAnsi="Times New Roman"/>
          <w:sz w:val="28"/>
          <w:szCs w:val="28"/>
        </w:rPr>
        <w:t>психофизиологических и других особенностей (в том числе ограниченных возможностей здоровья);</w:t>
      </w:r>
    </w:p>
    <w:p w:rsidR="000638FB" w:rsidRDefault="000638FB" w:rsidP="000638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создание</w:t>
      </w:r>
      <w:r w:rsidRPr="00A6593A">
        <w:rPr>
          <w:rFonts w:ascii="Times New Roman" w:hAnsi="Times New Roman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638FB" w:rsidRPr="00A6593A" w:rsidRDefault="000638FB" w:rsidP="000638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объединение</w:t>
      </w:r>
      <w:r w:rsidRPr="00A6593A">
        <w:rPr>
          <w:rFonts w:ascii="Times New Roman" w:hAnsi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638FB" w:rsidRPr="00A6593A" w:rsidRDefault="000638FB" w:rsidP="000638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</w:t>
      </w:r>
      <w:r w:rsidRPr="00A6593A">
        <w:rPr>
          <w:rFonts w:ascii="Times New Roman" w:hAnsi="Times New Roman"/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638FB" w:rsidRPr="00A6593A" w:rsidRDefault="000638FB" w:rsidP="000638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</w:t>
      </w:r>
      <w:r w:rsidRPr="00A6593A">
        <w:rPr>
          <w:rFonts w:ascii="Times New Roman" w:hAnsi="Times New Roman"/>
          <w:sz w:val="28"/>
          <w:szCs w:val="28"/>
        </w:rPr>
        <w:t xml:space="preserve"> социокультурной среды, соответствующей возрастным, индивидуальным</w:t>
      </w:r>
      <w:r w:rsidRPr="000638FB">
        <w:rPr>
          <w:rFonts w:ascii="Times New Roman" w:hAnsi="Times New Roman"/>
          <w:sz w:val="28"/>
          <w:szCs w:val="28"/>
        </w:rPr>
        <w:t>, психологическим и физиологическим</w:t>
      </w:r>
      <w:r w:rsidRPr="00A6593A">
        <w:rPr>
          <w:rFonts w:ascii="Times New Roman" w:hAnsi="Times New Roman"/>
          <w:sz w:val="28"/>
          <w:szCs w:val="28"/>
        </w:rPr>
        <w:t xml:space="preserve"> особенностям детей;</w:t>
      </w:r>
    </w:p>
    <w:p w:rsidR="000638FB" w:rsidRDefault="000638FB" w:rsidP="000638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93A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Pr="00A6593A">
        <w:rPr>
          <w:rFonts w:ascii="Times New Roman" w:hAnsi="Times New Roman"/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hAnsi="Times New Roman"/>
          <w:sz w:val="28"/>
          <w:szCs w:val="28"/>
        </w:rPr>
        <w:t>;</w:t>
      </w:r>
    </w:p>
    <w:p w:rsidR="000638FB" w:rsidRDefault="000638FB" w:rsidP="000638FB">
      <w:pPr>
        <w:pStyle w:val="a8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971EBB">
        <w:rPr>
          <w:sz w:val="28"/>
          <w:szCs w:val="28"/>
        </w:rPr>
        <w:t>– обеспечение преемственности целей, задач и содержания дошкольного общего и начального об</w:t>
      </w:r>
      <w:r>
        <w:rPr>
          <w:sz w:val="28"/>
          <w:szCs w:val="28"/>
        </w:rPr>
        <w:t>щего образования;</w:t>
      </w:r>
    </w:p>
    <w:p w:rsidR="000638FB" w:rsidRPr="000638FB" w:rsidRDefault="000638FB" w:rsidP="000638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38FB">
        <w:rPr>
          <w:rFonts w:ascii="Times New Roman" w:hAnsi="Times New Roman"/>
          <w:sz w:val="28"/>
          <w:szCs w:val="28"/>
        </w:rPr>
        <w:t>- осуществление необходимой коррекции недостатков в речевом и (или) психическом развитии детей;</w:t>
      </w:r>
    </w:p>
    <w:p w:rsidR="006809C2" w:rsidRPr="006809C2" w:rsidRDefault="000638FB" w:rsidP="006809C2">
      <w:pPr>
        <w:pStyle w:val="a3"/>
        <w:rPr>
          <w:rFonts w:ascii="Times New Roman" w:hAnsi="Times New Roman"/>
          <w:bCs/>
          <w:sz w:val="28"/>
          <w:szCs w:val="28"/>
        </w:rPr>
      </w:pPr>
      <w:r w:rsidRPr="006809C2">
        <w:rPr>
          <w:rFonts w:ascii="Times New Roman" w:hAnsi="Times New Roman"/>
          <w:sz w:val="28"/>
          <w:szCs w:val="28"/>
        </w:rPr>
        <w:t>-  формирование у дошкольников чувства любви к своему родному краю, своей малой родине на основе приобщения к родной природе, культуре и традициям.</w:t>
      </w:r>
    </w:p>
    <w:p w:rsidR="006809C2" w:rsidRDefault="006809C2" w:rsidP="006809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Образовательная деятельность МДОУ №76 строится на основе основной образовательной программы дошкольн</w:t>
      </w:r>
      <w:r w:rsidR="003C3040">
        <w:rPr>
          <w:rFonts w:ascii="Times New Roman" w:hAnsi="Times New Roman"/>
          <w:sz w:val="28"/>
          <w:szCs w:val="28"/>
        </w:rPr>
        <w:t>ого воспитания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учреждения, которая разработана с учетом </w:t>
      </w:r>
      <w:r w:rsidRPr="003F4C95">
        <w:rPr>
          <w:rFonts w:ascii="Times New Roman" w:hAnsi="Times New Roman"/>
          <w:sz w:val="28"/>
          <w:szCs w:val="28"/>
        </w:rPr>
        <w:t>концептуальн</w:t>
      </w:r>
      <w:r>
        <w:rPr>
          <w:rFonts w:ascii="Times New Roman" w:hAnsi="Times New Roman"/>
          <w:sz w:val="28"/>
          <w:szCs w:val="28"/>
        </w:rPr>
        <w:t>ых положений, используемых</w:t>
      </w:r>
      <w:r w:rsidRPr="003F4C95">
        <w:rPr>
          <w:rFonts w:ascii="Times New Roman" w:hAnsi="Times New Roman"/>
          <w:sz w:val="28"/>
          <w:szCs w:val="28"/>
        </w:rPr>
        <w:t xml:space="preserve">  в ДОУ</w:t>
      </w:r>
      <w:r w:rsidR="00E3364E">
        <w:rPr>
          <w:rFonts w:ascii="Times New Roman" w:hAnsi="Times New Roman"/>
          <w:sz w:val="28"/>
          <w:szCs w:val="28"/>
        </w:rPr>
        <w:t xml:space="preserve"> </w:t>
      </w:r>
      <w:r w:rsidR="00CD6A4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примерных  образовательных программ </w:t>
      </w:r>
      <w:r w:rsidR="003C3040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/>
          <w:sz w:val="28"/>
          <w:szCs w:val="28"/>
        </w:rPr>
        <w:t>«Детство</w:t>
      </w:r>
      <w:r w:rsidRPr="003F4C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«От рождения до школы», а также с учетом  </w:t>
      </w:r>
      <w:r w:rsidRPr="003F4C95">
        <w:rPr>
          <w:rFonts w:ascii="Times New Roman" w:hAnsi="Times New Roman"/>
          <w:sz w:val="28"/>
          <w:szCs w:val="28"/>
        </w:rPr>
        <w:t>особенностей  образовательного учреждения, региона и муниципалитета,  образовательных потреб</w:t>
      </w:r>
      <w:r>
        <w:rPr>
          <w:rFonts w:ascii="Times New Roman" w:hAnsi="Times New Roman"/>
          <w:sz w:val="28"/>
          <w:szCs w:val="28"/>
        </w:rPr>
        <w:t>ностей и запросов  родителей (законных представителей) воспитанников</w:t>
      </w:r>
      <w:r w:rsidRPr="003F4C95">
        <w:rPr>
          <w:rFonts w:ascii="Times New Roman" w:hAnsi="Times New Roman"/>
          <w:sz w:val="28"/>
          <w:szCs w:val="28"/>
        </w:rPr>
        <w:t>.</w:t>
      </w:r>
    </w:p>
    <w:p w:rsidR="006809C2" w:rsidRDefault="006809C2" w:rsidP="006809C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809C2" w:rsidRDefault="006809C2" w:rsidP="006809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Наше дошкольное учреждения имеет комбинированный вид, поэтому с</w:t>
      </w:r>
      <w:r w:rsidRPr="00934612">
        <w:rPr>
          <w:rFonts w:ascii="Times New Roman" w:hAnsi="Times New Roman"/>
          <w:bCs/>
          <w:sz w:val="28"/>
          <w:szCs w:val="28"/>
        </w:rPr>
        <w:t>одержание образовательного процесса</w:t>
      </w:r>
      <w:r w:rsidRPr="00934612">
        <w:rPr>
          <w:rFonts w:ascii="Times New Roman" w:hAnsi="Times New Roman"/>
          <w:sz w:val="28"/>
          <w:szCs w:val="28"/>
        </w:rPr>
        <w:t xml:space="preserve"> выстроено в </w:t>
      </w:r>
      <w:r>
        <w:rPr>
          <w:rFonts w:ascii="Times New Roman" w:hAnsi="Times New Roman"/>
          <w:sz w:val="28"/>
          <w:szCs w:val="28"/>
        </w:rPr>
        <w:t xml:space="preserve">соответствии с: </w:t>
      </w:r>
    </w:p>
    <w:p w:rsidR="006809C2" w:rsidRDefault="006809C2" w:rsidP="006809C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923"/>
      </w:tblGrid>
      <w:tr w:rsidR="006809C2" w:rsidRPr="009267AE" w:rsidTr="00C659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2" w:rsidRPr="009267AE" w:rsidRDefault="007A37F7" w:rsidP="00C659EE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ПРИМЕРНЫМИ ОБРАЗОВАТЕЛЬНЫМИ</w:t>
            </w:r>
            <w:r w:rsidR="006809C2" w:rsidRPr="009267AE">
              <w:rPr>
                <w:rFonts w:ascii="Times New Roman" w:hAnsi="Times New Roman"/>
                <w:sz w:val="28"/>
                <w:szCs w:val="28"/>
              </w:rPr>
              <w:t xml:space="preserve">  ПРОГРАМ</w:t>
            </w:r>
            <w:r w:rsidR="00CD6A4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="006809C2" w:rsidRPr="009267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09C2" w:rsidRPr="009267AE" w:rsidRDefault="006809C2" w:rsidP="00C659E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9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923"/>
      </w:tblGrid>
      <w:tr w:rsidR="0080552D" w:rsidRPr="009267AE" w:rsidTr="0080552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D" w:rsidRPr="009267AE" w:rsidRDefault="0080552D" w:rsidP="0080552D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552D" w:rsidRDefault="0080552D" w:rsidP="008055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7B9">
              <w:rPr>
                <w:rFonts w:ascii="Times New Roman" w:hAnsi="Times New Roman"/>
                <w:sz w:val="28"/>
                <w:szCs w:val="28"/>
              </w:rPr>
              <w:t>1.«Детство:</w:t>
            </w:r>
            <w:r w:rsidRPr="00A429BD">
              <w:rPr>
                <w:rFonts w:ascii="Times New Roman" w:hAnsi="Times New Roman"/>
                <w:sz w:val="28"/>
                <w:szCs w:val="28"/>
              </w:rPr>
              <w:t>Примерная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образовательная программа дошкольного образования» /Под редакцией Т. И. Бабаевой, А.Г. Гогоберидзе, О. В. Солнцевой и др., 2014 г.</w:t>
            </w:r>
          </w:p>
          <w:p w:rsidR="0080552D" w:rsidRPr="009267AE" w:rsidRDefault="0080552D" w:rsidP="008055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52D" w:rsidRPr="009267AE" w:rsidRDefault="0080552D" w:rsidP="0080552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«От рождения до школы: Примерная образовательная программа дошкольного образования»/ Под редакцией Н. Е. Веракса, Т. С. Комаровой, М. А. Васильевой, 2013 г.</w:t>
            </w:r>
          </w:p>
        </w:tc>
      </w:tr>
    </w:tbl>
    <w:p w:rsidR="006809C2" w:rsidRDefault="006809C2" w:rsidP="006809C2">
      <w:pPr>
        <w:pStyle w:val="a3"/>
        <w:rPr>
          <w:rFonts w:ascii="Times New Roman" w:hAnsi="Times New Roman"/>
          <w:sz w:val="28"/>
          <w:szCs w:val="28"/>
        </w:rPr>
      </w:pPr>
    </w:p>
    <w:p w:rsidR="006809C2" w:rsidRDefault="006809C2" w:rsidP="006809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парциальными программами:</w:t>
      </w:r>
    </w:p>
    <w:p w:rsidR="006809C2" w:rsidRDefault="006809C2" w:rsidP="006809C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923"/>
      </w:tblGrid>
      <w:tr w:rsidR="006809C2" w:rsidRPr="009267AE" w:rsidTr="00C659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2" w:rsidRDefault="006809C2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AE">
              <w:rPr>
                <w:rFonts w:ascii="Times New Roman" w:hAnsi="Times New Roman"/>
                <w:sz w:val="28"/>
                <w:szCs w:val="28"/>
              </w:rPr>
              <w:t>ПАРЦИАЛЬНЫЕ ПРОГРАММЫ:</w:t>
            </w:r>
          </w:p>
          <w:p w:rsidR="006809C2" w:rsidRPr="009267AE" w:rsidRDefault="006809C2" w:rsidP="00C659EE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809C2" w:rsidRPr="009267AE" w:rsidTr="00C659EE">
        <w:trPr>
          <w:cantSplit/>
          <w:trHeight w:val="4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C2" w:rsidRDefault="006809C2" w:rsidP="00C659E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9C2" w:rsidRDefault="006809C2" w:rsidP="00680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Коррекционная программ «Подготовка к школе детей с общим недоразвитием речи в условиях специализированного детского сада»» </w:t>
            </w:r>
            <w:r w:rsidRPr="009267AE">
              <w:rPr>
                <w:rFonts w:ascii="Times New Roman" w:hAnsi="Times New Roman"/>
                <w:bCs/>
                <w:sz w:val="28"/>
                <w:szCs w:val="28"/>
              </w:rPr>
              <w:t xml:space="preserve"> под редакцией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Т.Б. Филичевой, Т.В.</w:t>
            </w:r>
            <w:r w:rsidRPr="009267AE">
              <w:rPr>
                <w:rFonts w:ascii="Times New Roman" w:hAnsi="Times New Roman"/>
                <w:bCs/>
                <w:sz w:val="28"/>
                <w:szCs w:val="28"/>
              </w:rPr>
              <w:t xml:space="preserve"> Чиркиной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,М./ «Альфа», 1993 г.</w:t>
            </w:r>
          </w:p>
          <w:p w:rsidR="006809C2" w:rsidRDefault="006809C2" w:rsidP="00C659EE">
            <w:pPr>
              <w:pStyle w:val="a3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9C2" w:rsidRPr="009267AE" w:rsidRDefault="006809C2" w:rsidP="00680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Коррекционная программа «Подготовка к школе детей с задержкой психического развития» под общей  редакцией С.Г. Шевченко, 2005 г.</w:t>
            </w:r>
          </w:p>
        </w:tc>
      </w:tr>
      <w:tr w:rsidR="006809C2" w:rsidRPr="009267AE" w:rsidTr="00C659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C2" w:rsidRPr="009267AE" w:rsidRDefault="006809C2" w:rsidP="00C659E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809C2" w:rsidRDefault="006809C2" w:rsidP="006809C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09C2" w:rsidTr="00C659EE">
        <w:tc>
          <w:tcPr>
            <w:tcW w:w="0" w:type="auto"/>
          </w:tcPr>
          <w:p w:rsidR="00884C97" w:rsidRPr="006A750E" w:rsidRDefault="00884C97" w:rsidP="00884C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Парциальная программа «Математика – это интересно» З. А. Михайлова, М. Н. Полякова, И. Н. Чеплашкина – СПб.: ООО «ИЗДАТЕЛЬСТВО «ДЕТСТВО-ПРЕСС»,  2015 г.</w:t>
            </w:r>
          </w:p>
          <w:p w:rsidR="00884C97" w:rsidRPr="006A750E" w:rsidRDefault="00884C97" w:rsidP="00884C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развития речи дошкольников</w:t>
            </w:r>
            <w:r w:rsidRPr="006A750E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Ушаковой - М.: ТЦ Сфера 2015</w:t>
            </w:r>
            <w:r w:rsidRPr="006A75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84C97" w:rsidRDefault="00884C97" w:rsidP="00884C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работы по формированию экологической культуры у детей младшего, среднего и старшего дошкольного возраста О. А. Воронкевич – СПб.:  «ДЕТСТВО-ПРЕСС», 2015 г.</w:t>
            </w:r>
          </w:p>
          <w:p w:rsidR="00884C97" w:rsidRPr="00884C97" w:rsidRDefault="00884C97" w:rsidP="00884C9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0E">
              <w:rPr>
                <w:rFonts w:ascii="Times New Roman" w:hAnsi="Times New Roman"/>
                <w:sz w:val="28"/>
                <w:szCs w:val="28"/>
              </w:rPr>
              <w:t>«Основы безопасности детей дошкольного возраста». Программа для дошкольных образовательных учреждений Р.Б. Стеркиной, Н.</w:t>
            </w:r>
            <w:r>
              <w:rPr>
                <w:rFonts w:ascii="Times New Roman" w:hAnsi="Times New Roman"/>
                <w:sz w:val="28"/>
                <w:szCs w:val="28"/>
              </w:rPr>
              <w:t>Н. Авдеевой, О.Л. Князевой, 2015</w:t>
            </w:r>
            <w:r w:rsidRPr="006A75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809C2" w:rsidRPr="006A750E" w:rsidRDefault="006809C2" w:rsidP="00680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0E">
              <w:rPr>
                <w:rFonts w:ascii="Times New Roman" w:hAnsi="Times New Roman"/>
                <w:sz w:val="28"/>
                <w:szCs w:val="28"/>
              </w:rPr>
              <w:t>Программа «Конструирование и художественный труд в детском саду: Программа и конспекты занятий» Л. В</w:t>
            </w:r>
            <w:r w:rsidR="003C3040">
              <w:rPr>
                <w:rFonts w:ascii="Times New Roman" w:hAnsi="Times New Roman"/>
                <w:sz w:val="28"/>
                <w:szCs w:val="28"/>
              </w:rPr>
              <w:t>. Куцакова – М.: ТЦ Сфера,  2015</w:t>
            </w:r>
            <w:r w:rsidRPr="006A75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4C97" w:rsidRDefault="00884C97" w:rsidP="00680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  И. А. Лыкова - М.6 ИД «Цветной мир», 2013 г.</w:t>
            </w:r>
          </w:p>
          <w:p w:rsidR="006809C2" w:rsidRPr="006A750E" w:rsidRDefault="006809C2" w:rsidP="00680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0E">
              <w:rPr>
                <w:rFonts w:ascii="Times New Roman" w:hAnsi="Times New Roman"/>
                <w:sz w:val="28"/>
                <w:szCs w:val="28"/>
              </w:rPr>
              <w:t>Программа развития музыкальности у детей дошкольного возраста «Гармония»  К. В. Тарасова, Т.В. Нестеренко, Т. Г. Рубан, 2005 г.</w:t>
            </w:r>
          </w:p>
          <w:p w:rsidR="006809C2" w:rsidRPr="006A750E" w:rsidRDefault="006809C2" w:rsidP="00680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0E">
              <w:rPr>
                <w:rFonts w:ascii="Times New Roman" w:hAnsi="Times New Roman"/>
                <w:sz w:val="28"/>
                <w:szCs w:val="28"/>
              </w:rPr>
              <w:t>Программа развития музыкального восприятия у детей на основе синтеза искусств «Синтез» К. В. Тарасова, М. Л. Петрова, Т. Г. Рубан, 2002 г.</w:t>
            </w:r>
          </w:p>
          <w:p w:rsidR="006809C2" w:rsidRDefault="006809C2" w:rsidP="00680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0E">
              <w:rPr>
                <w:rFonts w:ascii="Times New Roman" w:hAnsi="Times New Roman"/>
                <w:sz w:val="28"/>
                <w:szCs w:val="28"/>
              </w:rPr>
              <w:t>Программа развития музыкальности у детей раннего возраста «Малыш» (3-й год жизни) В. А. Петрова, 1998 г.</w:t>
            </w:r>
          </w:p>
          <w:p w:rsidR="006809C2" w:rsidRDefault="006809C2" w:rsidP="00680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дополнительног</w:t>
            </w:r>
            <w:r w:rsidR="00C3480A">
              <w:rPr>
                <w:rFonts w:ascii="Times New Roman" w:hAnsi="Times New Roman"/>
                <w:sz w:val="28"/>
                <w:szCs w:val="28"/>
              </w:rPr>
              <w:t>о образования «</w:t>
            </w:r>
            <w:r w:rsidR="006E7A4B">
              <w:rPr>
                <w:rFonts w:ascii="Times New Roman" w:hAnsi="Times New Roman"/>
                <w:sz w:val="28"/>
                <w:szCs w:val="28"/>
              </w:rPr>
              <w:t>Звонкий голосок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A37F7" w:rsidRPr="006A750E" w:rsidRDefault="007A37F7" w:rsidP="006809C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«Робототехника»</w:t>
            </w:r>
          </w:p>
        </w:tc>
      </w:tr>
    </w:tbl>
    <w:p w:rsidR="000638FB" w:rsidRPr="000638FB" w:rsidRDefault="000638FB" w:rsidP="000638FB">
      <w:pPr>
        <w:pStyle w:val="Default"/>
        <w:spacing w:after="36"/>
        <w:rPr>
          <w:sz w:val="28"/>
          <w:szCs w:val="28"/>
        </w:rPr>
      </w:pPr>
    </w:p>
    <w:p w:rsidR="0080552D" w:rsidRDefault="0080552D" w:rsidP="00BE04EF">
      <w:pPr>
        <w:pStyle w:val="aa"/>
        <w:widowControl w:val="0"/>
        <w:tabs>
          <w:tab w:val="left" w:pos="1898"/>
        </w:tabs>
        <w:spacing w:after="13" w:line="220" w:lineRule="exact"/>
        <w:jc w:val="center"/>
        <w:rPr>
          <w:rFonts w:ascii="Times New Roman" w:hAnsi="Times New Roman"/>
          <w:sz w:val="28"/>
          <w:szCs w:val="28"/>
        </w:rPr>
      </w:pPr>
    </w:p>
    <w:p w:rsidR="0080552D" w:rsidRDefault="0080552D" w:rsidP="00BE04EF">
      <w:pPr>
        <w:pStyle w:val="aa"/>
        <w:widowControl w:val="0"/>
        <w:tabs>
          <w:tab w:val="left" w:pos="1898"/>
        </w:tabs>
        <w:spacing w:after="13" w:line="220" w:lineRule="exact"/>
        <w:jc w:val="center"/>
        <w:rPr>
          <w:rFonts w:ascii="Times New Roman" w:hAnsi="Times New Roman"/>
          <w:sz w:val="28"/>
          <w:szCs w:val="28"/>
        </w:rPr>
      </w:pPr>
    </w:p>
    <w:p w:rsidR="0080552D" w:rsidRDefault="0080552D" w:rsidP="00BE04EF">
      <w:pPr>
        <w:pStyle w:val="aa"/>
        <w:widowControl w:val="0"/>
        <w:tabs>
          <w:tab w:val="left" w:pos="1898"/>
        </w:tabs>
        <w:spacing w:after="13" w:line="220" w:lineRule="exact"/>
        <w:jc w:val="center"/>
        <w:rPr>
          <w:rFonts w:ascii="Times New Roman" w:hAnsi="Times New Roman"/>
          <w:sz w:val="28"/>
          <w:szCs w:val="28"/>
        </w:rPr>
      </w:pPr>
    </w:p>
    <w:p w:rsidR="0080552D" w:rsidRDefault="0080552D" w:rsidP="00BE04EF">
      <w:pPr>
        <w:pStyle w:val="aa"/>
        <w:widowControl w:val="0"/>
        <w:tabs>
          <w:tab w:val="left" w:pos="1898"/>
        </w:tabs>
        <w:spacing w:after="13" w:line="220" w:lineRule="exact"/>
        <w:jc w:val="center"/>
        <w:rPr>
          <w:rFonts w:ascii="Times New Roman" w:hAnsi="Times New Roman"/>
          <w:sz w:val="28"/>
          <w:szCs w:val="28"/>
        </w:rPr>
      </w:pPr>
    </w:p>
    <w:p w:rsidR="0080552D" w:rsidRDefault="0080552D" w:rsidP="00BE04EF">
      <w:pPr>
        <w:pStyle w:val="aa"/>
        <w:widowControl w:val="0"/>
        <w:tabs>
          <w:tab w:val="left" w:pos="1898"/>
        </w:tabs>
        <w:spacing w:after="13" w:line="220" w:lineRule="exact"/>
        <w:jc w:val="center"/>
        <w:rPr>
          <w:rFonts w:ascii="Times New Roman" w:hAnsi="Times New Roman"/>
          <w:sz w:val="28"/>
          <w:szCs w:val="28"/>
        </w:rPr>
      </w:pPr>
    </w:p>
    <w:p w:rsidR="00BE04EF" w:rsidRDefault="00BE04EF" w:rsidP="00BE04EF">
      <w:pPr>
        <w:pStyle w:val="aa"/>
        <w:widowControl w:val="0"/>
        <w:tabs>
          <w:tab w:val="left" w:pos="1898"/>
        </w:tabs>
        <w:spacing w:after="13" w:line="2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воспитанников по реализуемым программам</w:t>
      </w:r>
    </w:p>
    <w:p w:rsidR="00BE04EF" w:rsidRPr="006234D0" w:rsidRDefault="00BE04EF" w:rsidP="00BE04EF">
      <w:pPr>
        <w:pStyle w:val="aa"/>
        <w:widowControl w:val="0"/>
        <w:tabs>
          <w:tab w:val="left" w:pos="1898"/>
        </w:tabs>
        <w:spacing w:after="13" w:line="22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2328"/>
        <w:gridCol w:w="106"/>
        <w:gridCol w:w="2134"/>
        <w:gridCol w:w="3119"/>
        <w:gridCol w:w="1842"/>
      </w:tblGrid>
      <w:tr w:rsidR="00BE04EF" w:rsidRPr="006234D0" w:rsidTr="00C659EE">
        <w:trPr>
          <w:trHeight w:hRule="exact" w:val="431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4EF" w:rsidRPr="006234D0" w:rsidRDefault="00BE04EF" w:rsidP="00C659EE">
            <w:pPr>
              <w:pStyle w:val="aa"/>
              <w:spacing w:after="0" w:line="27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234D0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BE04EF" w:rsidRPr="006234D0" w:rsidRDefault="00BE04EF" w:rsidP="00C659EE">
            <w:pPr>
              <w:pStyle w:val="aa"/>
              <w:spacing w:after="0" w:line="27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234D0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BE04EF" w:rsidRPr="006234D0" w:rsidRDefault="00BE04EF" w:rsidP="00C659EE">
            <w:pPr>
              <w:pStyle w:val="aa"/>
              <w:spacing w:after="0" w:line="27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234D0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  <w:p w:rsidR="00BE04EF" w:rsidRPr="006234D0" w:rsidRDefault="00BE04EF" w:rsidP="00C659EE">
            <w:pPr>
              <w:pStyle w:val="aa"/>
              <w:spacing w:after="0" w:line="27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234D0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4EF" w:rsidRPr="00D7156E" w:rsidRDefault="00E3364E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Календарный г</w:t>
            </w:r>
            <w:r w:rsidR="00BE04EF" w:rsidRPr="00D7156E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  <w:tr w:rsidR="00BE04EF" w:rsidRPr="006234D0" w:rsidTr="00C659EE">
        <w:trPr>
          <w:trHeight w:hRule="exact" w:val="707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4EF" w:rsidRPr="006234D0" w:rsidRDefault="00BE04EF" w:rsidP="00C659EE">
            <w:pPr>
              <w:pStyle w:val="aa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4EF" w:rsidRPr="00D7156E" w:rsidRDefault="00BE04EF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6E">
              <w:rPr>
                <w:rFonts w:ascii="Times New Roman" w:hAnsi="Times New Roman"/>
                <w:sz w:val="28"/>
                <w:szCs w:val="28"/>
              </w:rPr>
              <w:t>201</w:t>
            </w:r>
            <w:r w:rsidR="00B437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04EF" w:rsidRPr="006234D0" w:rsidTr="00C659EE">
        <w:trPr>
          <w:trHeight w:hRule="exact" w:val="43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4EF" w:rsidRPr="006234D0" w:rsidRDefault="00BE04EF" w:rsidP="00C659EE">
            <w:pPr>
              <w:pStyle w:val="aa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4EF" w:rsidRPr="00D7156E" w:rsidRDefault="00BE04EF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6E">
              <w:rPr>
                <w:rFonts w:ascii="Times New Roman" w:hAnsi="Times New Roman"/>
                <w:sz w:val="28"/>
                <w:szCs w:val="28"/>
              </w:rPr>
              <w:t>Количество  групп/ Количество воспитанников</w:t>
            </w:r>
          </w:p>
        </w:tc>
      </w:tr>
      <w:tr w:rsidR="00BE04EF" w:rsidRPr="006234D0" w:rsidTr="00C659EE">
        <w:trPr>
          <w:trHeight w:hRule="exact" w:val="407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4EF" w:rsidRPr="006234D0" w:rsidRDefault="00BE04EF" w:rsidP="00C659EE">
            <w:pPr>
              <w:pStyle w:val="aa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4EF" w:rsidRPr="00D7156E" w:rsidRDefault="00BE04EF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групп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4EF" w:rsidRPr="00D7156E" w:rsidRDefault="00BE04EF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6E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4EF" w:rsidRPr="00D7156E" w:rsidRDefault="00BE04EF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5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E04EF" w:rsidRPr="006234D0" w:rsidTr="00C659EE">
        <w:trPr>
          <w:trHeight w:hRule="exact" w:val="715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4EF" w:rsidRPr="006234D0" w:rsidRDefault="00BE04EF" w:rsidP="00C659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04EF" w:rsidRPr="006234D0" w:rsidRDefault="00BE04EF" w:rsidP="00C659EE">
            <w:pPr>
              <w:pStyle w:val="aa"/>
              <w:spacing w:line="220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0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  <w:p w:rsidR="00BE04EF" w:rsidRPr="006234D0" w:rsidRDefault="00BE04EF" w:rsidP="00C659EE">
            <w:pPr>
              <w:pStyle w:val="aa"/>
              <w:spacing w:before="120" w:after="0" w:line="220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0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04EF" w:rsidRPr="006234D0" w:rsidRDefault="00BE04EF" w:rsidP="00C659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4EF" w:rsidRPr="00D7156E" w:rsidRDefault="00BE04EF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04EF" w:rsidRPr="00D7156E" w:rsidRDefault="006D4A2B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04EF" w:rsidRPr="00D7156E" w:rsidRDefault="00426F76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BE04EF" w:rsidRPr="00D7156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E04EF" w:rsidRPr="006234D0" w:rsidTr="00C659EE">
        <w:trPr>
          <w:trHeight w:hRule="exact" w:val="711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4EF" w:rsidRPr="006234D0" w:rsidRDefault="00BE04EF" w:rsidP="00C659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04EF" w:rsidRPr="006234D0" w:rsidRDefault="00BE04EF" w:rsidP="00C659EE">
            <w:pPr>
              <w:pStyle w:val="aa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0">
              <w:rPr>
                <w:rFonts w:ascii="Times New Roman" w:hAnsi="Times New Roman"/>
                <w:sz w:val="28"/>
                <w:szCs w:val="28"/>
              </w:rPr>
              <w:t>Компенсирующая</w:t>
            </w:r>
          </w:p>
          <w:p w:rsidR="00BE04EF" w:rsidRPr="006234D0" w:rsidRDefault="00BE04EF" w:rsidP="00C659EE">
            <w:pPr>
              <w:pStyle w:val="aa"/>
              <w:spacing w:before="120" w:after="0" w:line="220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0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4EF" w:rsidRPr="006234D0" w:rsidRDefault="00BE04EF" w:rsidP="00C659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4EF" w:rsidRPr="00D7156E" w:rsidRDefault="00BE04EF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04EF" w:rsidRPr="00D7156E" w:rsidRDefault="00E854F1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7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EF" w:rsidRPr="00D7156E" w:rsidRDefault="00426F76" w:rsidP="00C659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E04EF" w:rsidRPr="00D715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BE04EF" w:rsidRDefault="00BE04EF" w:rsidP="00BE04EF">
      <w:pPr>
        <w:pStyle w:val="a3"/>
        <w:rPr>
          <w:rFonts w:ascii="Times New Roman" w:hAnsi="Times New Roman"/>
          <w:sz w:val="28"/>
          <w:szCs w:val="28"/>
        </w:rPr>
      </w:pPr>
    </w:p>
    <w:p w:rsidR="00B719F9" w:rsidRPr="00BE7E6C" w:rsidRDefault="00B43742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37D6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="004A37D6">
        <w:rPr>
          <w:sz w:val="28"/>
          <w:szCs w:val="28"/>
        </w:rPr>
        <w:t xml:space="preserve"> году </w:t>
      </w:r>
      <w:r w:rsidR="00B719F9">
        <w:rPr>
          <w:sz w:val="28"/>
          <w:szCs w:val="28"/>
        </w:rPr>
        <w:t>гру</w:t>
      </w:r>
      <w:r w:rsidR="00B074B2">
        <w:rPr>
          <w:sz w:val="28"/>
          <w:szCs w:val="28"/>
        </w:rPr>
        <w:t xml:space="preserve">ппу «Особый ребенок» </w:t>
      </w:r>
      <w:r>
        <w:rPr>
          <w:sz w:val="28"/>
          <w:szCs w:val="28"/>
        </w:rPr>
        <w:t>посещали 8</w:t>
      </w:r>
      <w:r w:rsidR="00B719F9">
        <w:rPr>
          <w:sz w:val="28"/>
          <w:szCs w:val="28"/>
        </w:rPr>
        <w:t xml:space="preserve"> человек. </w:t>
      </w:r>
      <w:r w:rsidR="00B204E1">
        <w:rPr>
          <w:sz w:val="28"/>
          <w:szCs w:val="28"/>
        </w:rPr>
        <w:t xml:space="preserve">На основании рекомендаций ПМПК образовательный процесс был организован в форме индивидуальных занятий и занятий малыми подгруппами со специалистами МДОУ: учителем-логопедом, учителем-дефектологом, педагогом-психологом, музыкальным руководителем, инструктором по физической культуре. </w:t>
      </w:r>
      <w:r w:rsidR="00B719F9">
        <w:rPr>
          <w:sz w:val="28"/>
          <w:szCs w:val="28"/>
        </w:rPr>
        <w:t xml:space="preserve">Работа специалистов с этими детьми строилась по индивидуальным образовательным маршрутам, учитывающим возрастные и индивидуальные особенности и особые образовательные потребности каждого ребенка. </w:t>
      </w:r>
    </w:p>
    <w:p w:rsidR="00B719F9" w:rsidRPr="003C407E" w:rsidRDefault="00B719F9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000000"/>
        </w:rPr>
        <w:t> </w:t>
      </w:r>
      <w:r>
        <w:rPr>
          <w:rStyle w:val="33"/>
          <w:color w:val="000000"/>
          <w:sz w:val="28"/>
          <w:szCs w:val="28"/>
        </w:rPr>
        <w:t xml:space="preserve">     Для более успешного усвоения комплексных и парциальных программ, формирования ключевых компетенций воспитанников МДОУ, для эффективности и разнообразия образовательного процесса педагогами</w:t>
      </w:r>
    </w:p>
    <w:p w:rsidR="00B719F9" w:rsidRDefault="00B719F9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образовательного учреждения успешно применяются современные педагогические технологии:</w:t>
      </w:r>
    </w:p>
    <w:p w:rsidR="00B719F9" w:rsidRDefault="00B719F9" w:rsidP="00B16BFC">
      <w:pPr>
        <w:pStyle w:val="a3"/>
        <w:numPr>
          <w:ilvl w:val="0"/>
          <w:numId w:val="4"/>
        </w:numPr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Здоровьесберегающие технологии;</w:t>
      </w:r>
    </w:p>
    <w:p w:rsidR="00B719F9" w:rsidRDefault="00B719F9" w:rsidP="00B16BFC">
      <w:pPr>
        <w:pStyle w:val="a3"/>
        <w:numPr>
          <w:ilvl w:val="0"/>
          <w:numId w:val="4"/>
        </w:numPr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Технология проектной деятельности;</w:t>
      </w:r>
    </w:p>
    <w:p w:rsidR="00B719F9" w:rsidRDefault="00B719F9" w:rsidP="00B16BFC">
      <w:pPr>
        <w:pStyle w:val="a3"/>
        <w:numPr>
          <w:ilvl w:val="0"/>
          <w:numId w:val="4"/>
        </w:numPr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Технология развивающих игр В. В. Воскобовича;</w:t>
      </w:r>
    </w:p>
    <w:p w:rsidR="00B719F9" w:rsidRDefault="00B719F9" w:rsidP="00B16BFC">
      <w:pPr>
        <w:pStyle w:val="a3"/>
        <w:numPr>
          <w:ilvl w:val="0"/>
          <w:numId w:val="4"/>
        </w:numPr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Развивающая система интеллектуальных игр;</w:t>
      </w:r>
    </w:p>
    <w:p w:rsidR="00B719F9" w:rsidRDefault="00B719F9" w:rsidP="00B16BFC">
      <w:pPr>
        <w:pStyle w:val="a3"/>
        <w:numPr>
          <w:ilvl w:val="0"/>
          <w:numId w:val="4"/>
        </w:numPr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Игровая технология формирования творчества средствами предметного мира О. В. Дыбина;</w:t>
      </w:r>
    </w:p>
    <w:p w:rsidR="00B719F9" w:rsidRDefault="00B719F9" w:rsidP="00B16BFC">
      <w:pPr>
        <w:pStyle w:val="a3"/>
        <w:numPr>
          <w:ilvl w:val="0"/>
          <w:numId w:val="4"/>
        </w:numPr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Информаци</w:t>
      </w:r>
      <w:r w:rsidR="00D93AF0">
        <w:rPr>
          <w:rStyle w:val="33"/>
          <w:color w:val="000000"/>
          <w:sz w:val="28"/>
          <w:szCs w:val="28"/>
        </w:rPr>
        <w:t>онно-коммуникативные технологии;</w:t>
      </w:r>
    </w:p>
    <w:p w:rsidR="00D93AF0" w:rsidRDefault="00D93AF0" w:rsidP="00B16BFC">
      <w:pPr>
        <w:pStyle w:val="a3"/>
        <w:numPr>
          <w:ilvl w:val="0"/>
          <w:numId w:val="4"/>
        </w:numPr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Технология «ТРИЗ»;</w:t>
      </w:r>
    </w:p>
    <w:p w:rsidR="00D93AF0" w:rsidRDefault="00C927F4" w:rsidP="00B16BFC">
      <w:pPr>
        <w:pStyle w:val="a3"/>
        <w:numPr>
          <w:ilvl w:val="0"/>
          <w:numId w:val="4"/>
        </w:numPr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Технологии исследовательской деятельности</w:t>
      </w:r>
      <w:r w:rsidR="00D93AF0">
        <w:rPr>
          <w:rStyle w:val="33"/>
          <w:color w:val="000000"/>
          <w:sz w:val="28"/>
          <w:szCs w:val="28"/>
        </w:rPr>
        <w:t>.</w:t>
      </w:r>
    </w:p>
    <w:p w:rsidR="00B719F9" w:rsidRDefault="00B719F9" w:rsidP="00B16BFC">
      <w:pPr>
        <w:pStyle w:val="a3"/>
        <w:ind w:left="720"/>
        <w:jc w:val="both"/>
        <w:rPr>
          <w:rStyle w:val="33"/>
          <w:color w:val="000000"/>
          <w:sz w:val="28"/>
          <w:szCs w:val="28"/>
        </w:rPr>
      </w:pPr>
    </w:p>
    <w:p w:rsidR="00B719F9" w:rsidRDefault="00B719F9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 xml:space="preserve">       Данный набор образовательных технологий направлен</w:t>
      </w:r>
      <w:r w:rsidR="00D93AF0">
        <w:rPr>
          <w:rStyle w:val="33"/>
          <w:color w:val="000000"/>
          <w:sz w:val="28"/>
          <w:szCs w:val="28"/>
        </w:rPr>
        <w:t xml:space="preserve"> на реализа</w:t>
      </w:r>
      <w:r w:rsidR="00C34F68">
        <w:rPr>
          <w:rStyle w:val="33"/>
          <w:color w:val="000000"/>
          <w:sz w:val="28"/>
          <w:szCs w:val="28"/>
        </w:rPr>
        <w:t xml:space="preserve">цию образовательного стандарта </w:t>
      </w:r>
      <w:r w:rsidR="00D93AF0">
        <w:rPr>
          <w:rStyle w:val="33"/>
          <w:color w:val="000000"/>
          <w:sz w:val="28"/>
          <w:szCs w:val="28"/>
        </w:rPr>
        <w:t>дошкольного образования и</w:t>
      </w:r>
      <w:r w:rsidR="00C34F68">
        <w:rPr>
          <w:rStyle w:val="33"/>
          <w:color w:val="000000"/>
          <w:sz w:val="28"/>
          <w:szCs w:val="28"/>
        </w:rPr>
        <w:t xml:space="preserve"> </w:t>
      </w:r>
      <w:r w:rsidR="00D93AF0">
        <w:rPr>
          <w:rStyle w:val="33"/>
          <w:color w:val="000000"/>
          <w:sz w:val="28"/>
          <w:szCs w:val="28"/>
        </w:rPr>
        <w:t>способствует</w:t>
      </w:r>
      <w:r>
        <w:rPr>
          <w:rStyle w:val="33"/>
          <w:color w:val="000000"/>
          <w:sz w:val="28"/>
          <w:szCs w:val="28"/>
        </w:rPr>
        <w:t xml:space="preserve"> своевременной оптимальной адаптации дошкольников в окружающей действите</w:t>
      </w:r>
      <w:r w:rsidR="00D93AF0">
        <w:rPr>
          <w:rStyle w:val="33"/>
          <w:color w:val="000000"/>
          <w:sz w:val="28"/>
          <w:szCs w:val="28"/>
        </w:rPr>
        <w:t>льности, а также формированию</w:t>
      </w:r>
      <w:r>
        <w:rPr>
          <w:rStyle w:val="33"/>
          <w:color w:val="000000"/>
          <w:sz w:val="28"/>
          <w:szCs w:val="28"/>
        </w:rPr>
        <w:t xml:space="preserve"> способностей в той или иной ситуации найти для себя оптимальный способ поведения или  решение какой – либо проблемы, применяя имеющиеся знания,  опыт и ценности.</w:t>
      </w:r>
    </w:p>
    <w:p w:rsidR="00D93AF0" w:rsidRDefault="00D93AF0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D93AF0" w:rsidRDefault="00C927F4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 xml:space="preserve">         </w:t>
      </w:r>
      <w:r w:rsidR="00B074B2">
        <w:rPr>
          <w:rStyle w:val="33"/>
          <w:color w:val="000000"/>
          <w:sz w:val="28"/>
          <w:szCs w:val="28"/>
        </w:rPr>
        <w:t xml:space="preserve">В </w:t>
      </w:r>
      <w:r>
        <w:rPr>
          <w:rStyle w:val="33"/>
          <w:color w:val="000000"/>
          <w:sz w:val="28"/>
          <w:szCs w:val="28"/>
        </w:rPr>
        <w:t>2017</w:t>
      </w:r>
      <w:r w:rsidR="00B074B2">
        <w:rPr>
          <w:rStyle w:val="33"/>
          <w:color w:val="000000"/>
          <w:sz w:val="28"/>
          <w:szCs w:val="28"/>
        </w:rPr>
        <w:t xml:space="preserve"> </w:t>
      </w:r>
      <w:r w:rsidR="00D93AF0">
        <w:rPr>
          <w:rStyle w:val="33"/>
          <w:color w:val="000000"/>
          <w:sz w:val="28"/>
          <w:szCs w:val="28"/>
        </w:rPr>
        <w:t>году в МДОУ №76 предоставлялись бесплатные дополнительные услуги:</w:t>
      </w:r>
    </w:p>
    <w:p w:rsidR="008B0DD0" w:rsidRDefault="008B0DD0" w:rsidP="00D93AF0">
      <w:pPr>
        <w:pStyle w:val="a3"/>
        <w:rPr>
          <w:rStyle w:val="33"/>
          <w:color w:val="000000"/>
          <w:sz w:val="28"/>
          <w:szCs w:val="28"/>
        </w:rPr>
      </w:pPr>
    </w:p>
    <w:tbl>
      <w:tblPr>
        <w:tblW w:w="10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34"/>
        <w:gridCol w:w="2835"/>
        <w:gridCol w:w="1275"/>
        <w:gridCol w:w="1985"/>
      </w:tblGrid>
      <w:tr w:rsidR="00D93AF0" w:rsidRPr="00F30F7A" w:rsidTr="0080552D">
        <w:trPr>
          <w:trHeight w:val="699"/>
        </w:trPr>
        <w:tc>
          <w:tcPr>
            <w:tcW w:w="2553" w:type="dxa"/>
            <w:shd w:val="clear" w:color="auto" w:fill="auto"/>
            <w:vAlign w:val="center"/>
          </w:tcPr>
          <w:p w:rsidR="00D93AF0" w:rsidRPr="00732A04" w:rsidRDefault="00D93AF0" w:rsidP="00C659EE">
            <w:pPr>
              <w:pStyle w:val="a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732A04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93AF0" w:rsidRPr="00732A04" w:rsidRDefault="00D93AF0" w:rsidP="00C659EE">
            <w:pPr>
              <w:pStyle w:val="a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732A04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Название кружка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AF0" w:rsidRPr="00732A04" w:rsidRDefault="00D93AF0" w:rsidP="00C659EE">
            <w:pPr>
              <w:pStyle w:val="a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732A04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Цель</w:t>
            </w:r>
          </w:p>
        </w:tc>
        <w:tc>
          <w:tcPr>
            <w:tcW w:w="1275" w:type="dxa"/>
            <w:shd w:val="clear" w:color="auto" w:fill="auto"/>
          </w:tcPr>
          <w:p w:rsidR="00D93AF0" w:rsidRPr="002C4015" w:rsidRDefault="00D93AF0" w:rsidP="00C659EE">
            <w:pPr>
              <w:pStyle w:val="a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C401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Кол-во</w:t>
            </w:r>
          </w:p>
          <w:p w:rsidR="00D93AF0" w:rsidRPr="002C4015" w:rsidRDefault="00D93AF0" w:rsidP="00C659EE">
            <w:pPr>
              <w:pStyle w:val="a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C401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3AF0" w:rsidRPr="00732A04" w:rsidRDefault="00D93AF0" w:rsidP="00C659EE">
            <w:pPr>
              <w:pStyle w:val="a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732A04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Руководитель</w:t>
            </w:r>
          </w:p>
        </w:tc>
      </w:tr>
      <w:tr w:rsidR="00D93AF0" w:rsidRPr="00F30F7A" w:rsidTr="00C659EE">
        <w:tc>
          <w:tcPr>
            <w:tcW w:w="2553" w:type="dxa"/>
            <w:shd w:val="clear" w:color="auto" w:fill="auto"/>
            <w:vAlign w:val="center"/>
          </w:tcPr>
          <w:p w:rsidR="00D93AF0" w:rsidRPr="00497670" w:rsidRDefault="005C5109" w:rsidP="00C659E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93AF0" w:rsidRPr="004C115A" w:rsidRDefault="005C5109" w:rsidP="00C659EE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Кружок «Английский язык для детей</w:t>
            </w:r>
            <w:r w:rsidR="00D93AF0" w:rsidRPr="004C115A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93AF0" w:rsidRPr="00DC6EE5" w:rsidRDefault="005C5109" w:rsidP="00C659E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Развитие лингвистических способностей </w:t>
            </w:r>
          </w:p>
        </w:tc>
        <w:tc>
          <w:tcPr>
            <w:tcW w:w="1275" w:type="dxa"/>
            <w:shd w:val="clear" w:color="auto" w:fill="auto"/>
          </w:tcPr>
          <w:p w:rsidR="00D93AF0" w:rsidRPr="00732A04" w:rsidRDefault="00117CA7" w:rsidP="00C659EE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  <w:r w:rsidR="001002E8">
              <w:rPr>
                <w:rFonts w:ascii="Times New Roman" w:hAnsi="Times New Roman"/>
                <w:kern w:val="24"/>
                <w:sz w:val="24"/>
                <w:szCs w:val="24"/>
              </w:rPr>
              <w:t>0</w:t>
            </w:r>
            <w:r w:rsidR="002C4015">
              <w:rPr>
                <w:rFonts w:ascii="Times New Roman" w:hAnsi="Times New Roman"/>
                <w:kern w:val="24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3AF0" w:rsidRPr="00DC6EE5" w:rsidRDefault="00117CA7" w:rsidP="00C659E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Ордина М. С., педагог допобразования</w:t>
            </w:r>
          </w:p>
        </w:tc>
      </w:tr>
      <w:tr w:rsidR="00E854F1" w:rsidRPr="00F30F7A" w:rsidTr="00C659EE">
        <w:tc>
          <w:tcPr>
            <w:tcW w:w="2553" w:type="dxa"/>
            <w:shd w:val="clear" w:color="auto" w:fill="auto"/>
            <w:vAlign w:val="center"/>
          </w:tcPr>
          <w:p w:rsidR="00E854F1" w:rsidRPr="00497670" w:rsidRDefault="00E854F1" w:rsidP="00C659E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Научно-техническое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854F1" w:rsidRDefault="002C4015" w:rsidP="00C659EE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Кружок «Робототехника</w:t>
            </w:r>
            <w:r w:rsidR="00E854F1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854F1" w:rsidRDefault="00360396" w:rsidP="00C659E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Развитие познавательных и конструктивных способностей</w:t>
            </w:r>
          </w:p>
        </w:tc>
        <w:tc>
          <w:tcPr>
            <w:tcW w:w="1275" w:type="dxa"/>
            <w:shd w:val="clear" w:color="auto" w:fill="auto"/>
          </w:tcPr>
          <w:p w:rsidR="00E854F1" w:rsidRPr="00732A04" w:rsidRDefault="001002E8" w:rsidP="00C659EE">
            <w:pPr>
              <w:pStyle w:val="a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  <w:r w:rsidR="002C4015">
              <w:rPr>
                <w:rFonts w:ascii="Times New Roman" w:hAnsi="Times New Roman"/>
                <w:kern w:val="24"/>
                <w:sz w:val="24"/>
                <w:szCs w:val="24"/>
              </w:rPr>
              <w:t>0 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4F1" w:rsidRDefault="00E854F1" w:rsidP="00C659EE">
            <w:pPr>
              <w:pStyle w:val="a3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Бакулина Н.И., педагог допобразования</w:t>
            </w:r>
          </w:p>
        </w:tc>
      </w:tr>
    </w:tbl>
    <w:p w:rsidR="00B719F9" w:rsidRDefault="00B719F9" w:rsidP="00B719F9">
      <w:pPr>
        <w:pStyle w:val="msonormal3"/>
        <w:shd w:val="clear" w:color="auto" w:fill="FFFFFF"/>
        <w:spacing w:before="0" w:beforeAutospacing="0" w:after="0" w:afterAutospacing="0"/>
        <w:rPr>
          <w:color w:val="000000"/>
        </w:rPr>
      </w:pPr>
    </w:p>
    <w:p w:rsidR="00AD1B7D" w:rsidRDefault="00AD1B7D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кружка осваивали</w:t>
      </w:r>
      <w:r w:rsidR="00956F35">
        <w:rPr>
          <w:rFonts w:ascii="Times New Roman" w:hAnsi="Times New Roman"/>
          <w:sz w:val="28"/>
          <w:szCs w:val="28"/>
        </w:rPr>
        <w:t xml:space="preserve"> начальные основы английского языка через</w:t>
      </w:r>
      <w:r>
        <w:rPr>
          <w:rFonts w:ascii="Times New Roman" w:hAnsi="Times New Roman"/>
          <w:sz w:val="28"/>
          <w:szCs w:val="28"/>
        </w:rPr>
        <w:t xml:space="preserve"> различные формы образовательной</w:t>
      </w:r>
      <w:r w:rsidR="00956F35">
        <w:rPr>
          <w:rFonts w:ascii="Times New Roman" w:hAnsi="Times New Roman"/>
          <w:sz w:val="28"/>
          <w:szCs w:val="28"/>
        </w:rPr>
        <w:t xml:space="preserve"> деятельности, такие как: утренняя гимнастика на английском языке, </w:t>
      </w:r>
      <w:r w:rsidR="002767A8">
        <w:rPr>
          <w:rFonts w:ascii="Times New Roman" w:hAnsi="Times New Roman"/>
          <w:sz w:val="28"/>
          <w:szCs w:val="28"/>
        </w:rPr>
        <w:t xml:space="preserve">организованную образовательную деятельность, игры на английском языке, как в помещении, так и на прогулке, индивидуальные формы работы. </w:t>
      </w:r>
    </w:p>
    <w:p w:rsidR="002767A8" w:rsidRDefault="00AD1B7D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767A8">
        <w:rPr>
          <w:rFonts w:ascii="Times New Roman" w:hAnsi="Times New Roman"/>
          <w:sz w:val="28"/>
          <w:szCs w:val="28"/>
        </w:rPr>
        <w:t>На праздниках, организуемых в дошкольном</w:t>
      </w:r>
      <w:r>
        <w:rPr>
          <w:rFonts w:ascii="Times New Roman" w:hAnsi="Times New Roman"/>
          <w:sz w:val="28"/>
          <w:szCs w:val="28"/>
        </w:rPr>
        <w:t xml:space="preserve"> учреждении ребята демонстрировали</w:t>
      </w:r>
      <w:r w:rsidR="002767A8">
        <w:rPr>
          <w:rFonts w:ascii="Times New Roman" w:hAnsi="Times New Roman"/>
          <w:sz w:val="28"/>
          <w:szCs w:val="28"/>
        </w:rPr>
        <w:t xml:space="preserve"> родителям и гостям свои успехи в освоении английского языка, исполняя небольшие песенки, читая стишки.</w:t>
      </w:r>
    </w:p>
    <w:p w:rsidR="00E72205" w:rsidRDefault="00AD1B7D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4252">
        <w:rPr>
          <w:rFonts w:ascii="Times New Roman" w:hAnsi="Times New Roman"/>
          <w:sz w:val="28"/>
          <w:szCs w:val="28"/>
        </w:rPr>
        <w:t>Воспитанника кружка «Робототехника» принимали активное участие в мероприятиях разного уровня:</w:t>
      </w:r>
    </w:p>
    <w:p w:rsidR="00153B55" w:rsidRDefault="00153B55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ADA">
        <w:rPr>
          <w:rFonts w:ascii="Times New Roman" w:hAnsi="Times New Roman"/>
          <w:sz w:val="28"/>
          <w:szCs w:val="28"/>
        </w:rPr>
        <w:t>в феврале 2017 г. в муниципальном открытом конкурсе по конструированию и робототехнике «Роботошка» для воспитанников ДОУ, в рамках регионального робототехнического фестиваля «РобоФест-Сочи», где заняли 3 место;</w:t>
      </w:r>
    </w:p>
    <w:p w:rsidR="00E10ADA" w:rsidRPr="00E10ADA" w:rsidRDefault="00E10ADA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мае 2017 г.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0E7B0D">
        <w:rPr>
          <w:rFonts w:ascii="Times New Roman" w:hAnsi="Times New Roman"/>
          <w:sz w:val="28"/>
          <w:szCs w:val="28"/>
        </w:rPr>
        <w:t xml:space="preserve"> открытом семейном</w:t>
      </w:r>
      <w:r>
        <w:rPr>
          <w:rFonts w:ascii="Times New Roman" w:hAnsi="Times New Roman"/>
          <w:sz w:val="28"/>
          <w:szCs w:val="28"/>
        </w:rPr>
        <w:t xml:space="preserve"> фестивале по конструированию</w:t>
      </w:r>
      <w:r w:rsidR="000E7B0D">
        <w:rPr>
          <w:rFonts w:ascii="Times New Roman" w:hAnsi="Times New Roman"/>
          <w:sz w:val="28"/>
          <w:szCs w:val="28"/>
        </w:rPr>
        <w:t xml:space="preserve"> и робототехнике для воспитанников ДОУ г. Сочи на базе МДОБУ детского сада №120 «Калинка», где тоже стали победителями.</w:t>
      </w:r>
    </w:p>
    <w:p w:rsidR="00153B55" w:rsidRPr="002723C5" w:rsidRDefault="00153B55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5246" w:rsidRDefault="001F4FD0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14D3">
        <w:rPr>
          <w:rFonts w:ascii="Times New Roman" w:hAnsi="Times New Roman"/>
          <w:sz w:val="28"/>
          <w:szCs w:val="28"/>
        </w:rPr>
        <w:t>В детском  саду ведется систематическая целенаправленная работа по укреплению физического и психического здоровья воспитанников</w:t>
      </w:r>
      <w:r w:rsidR="007F14D3">
        <w:rPr>
          <w:rFonts w:ascii="Times New Roman" w:hAnsi="Times New Roman"/>
          <w:sz w:val="28"/>
          <w:szCs w:val="28"/>
        </w:rPr>
        <w:t>. Инструкторы по физической культуре</w:t>
      </w:r>
      <w:r w:rsidR="00161E25">
        <w:rPr>
          <w:rFonts w:ascii="Times New Roman" w:hAnsi="Times New Roman"/>
          <w:sz w:val="28"/>
          <w:szCs w:val="28"/>
        </w:rPr>
        <w:t>, специалисты</w:t>
      </w:r>
      <w:r w:rsidR="007F14D3">
        <w:rPr>
          <w:rFonts w:ascii="Times New Roman" w:hAnsi="Times New Roman"/>
          <w:sz w:val="28"/>
          <w:szCs w:val="28"/>
        </w:rPr>
        <w:t xml:space="preserve"> и воспитатели ДОУ используют </w:t>
      </w:r>
      <w:r w:rsidR="000E6317">
        <w:rPr>
          <w:rFonts w:ascii="Times New Roman" w:hAnsi="Times New Roman"/>
          <w:sz w:val="28"/>
          <w:szCs w:val="28"/>
        </w:rPr>
        <w:t xml:space="preserve"> традиционные и современные</w:t>
      </w:r>
      <w:r w:rsidR="007F14D3">
        <w:rPr>
          <w:rFonts w:ascii="Times New Roman" w:hAnsi="Times New Roman"/>
          <w:sz w:val="28"/>
          <w:szCs w:val="28"/>
        </w:rPr>
        <w:t xml:space="preserve"> здоровьесберегающие технологии, </w:t>
      </w:r>
      <w:r w:rsidR="00161E25">
        <w:rPr>
          <w:rFonts w:ascii="Times New Roman" w:hAnsi="Times New Roman"/>
          <w:sz w:val="28"/>
          <w:szCs w:val="28"/>
        </w:rPr>
        <w:t xml:space="preserve">способствующих </w:t>
      </w:r>
      <w:r w:rsidR="00161E25" w:rsidRPr="00161E25">
        <w:rPr>
          <w:rFonts w:ascii="Times New Roman" w:hAnsi="Times New Roman"/>
          <w:sz w:val="28"/>
          <w:szCs w:val="28"/>
          <w:shd w:val="clear" w:color="auto" w:fill="FFFFFF"/>
        </w:rPr>
        <w:t>сохранению здоровья дошкольников  и формированию у них необходимых знаний, умений, навыков по здоровому образу жизни</w:t>
      </w:r>
      <w:r w:rsidR="002E51D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25246">
        <w:rPr>
          <w:rFonts w:ascii="Times New Roman" w:hAnsi="Times New Roman"/>
          <w:sz w:val="28"/>
          <w:szCs w:val="28"/>
        </w:rPr>
        <w:t xml:space="preserve"> Основу воспитательно-образовательного процесса в МДОУ №76</w:t>
      </w:r>
      <w:r w:rsidR="00A57164">
        <w:rPr>
          <w:rFonts w:ascii="Times New Roman" w:hAnsi="Times New Roman"/>
          <w:sz w:val="28"/>
          <w:szCs w:val="28"/>
        </w:rPr>
        <w:t xml:space="preserve"> составляет применение следующих форм физкультурно-оздоровительной и лечебно-профилактической  работы</w:t>
      </w:r>
      <w:r w:rsidR="00A25246">
        <w:rPr>
          <w:rFonts w:ascii="Times New Roman" w:hAnsi="Times New Roman"/>
          <w:sz w:val="28"/>
          <w:szCs w:val="28"/>
        </w:rPr>
        <w:t>:</w:t>
      </w:r>
    </w:p>
    <w:p w:rsidR="00A25246" w:rsidRDefault="00A25246" w:rsidP="00B16BF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двигательный режим;</w:t>
      </w:r>
    </w:p>
    <w:p w:rsidR="00A25246" w:rsidRDefault="00A25246" w:rsidP="00B16BF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гибкий режим пребывания детей в детском саду;</w:t>
      </w:r>
    </w:p>
    <w:p w:rsidR="00A25246" w:rsidRDefault="00A25246" w:rsidP="00B16BF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закаливающие мероприятия;</w:t>
      </w:r>
    </w:p>
    <w:p w:rsidR="00A25246" w:rsidRDefault="00A25246" w:rsidP="00B16BF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оздоровительно-профилактические мероприятия;</w:t>
      </w:r>
    </w:p>
    <w:p w:rsidR="00A25246" w:rsidRDefault="00A25246" w:rsidP="00B16BF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физической культурой;</w:t>
      </w:r>
    </w:p>
    <w:p w:rsidR="002E51D6" w:rsidRPr="00A25246" w:rsidRDefault="00A25246" w:rsidP="00B16BF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атмосферы психологического комфорта.</w:t>
      </w:r>
    </w:p>
    <w:p w:rsidR="002E51D6" w:rsidRDefault="00612D9D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В </w:t>
      </w:r>
      <w:r w:rsidR="007725EE"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2E51D6">
        <w:rPr>
          <w:rFonts w:ascii="Times New Roman" w:hAnsi="Times New Roman"/>
          <w:sz w:val="28"/>
          <w:szCs w:val="28"/>
          <w:shd w:val="clear" w:color="auto" w:fill="FFFFFF"/>
        </w:rPr>
        <w:t xml:space="preserve"> году:</w:t>
      </w:r>
    </w:p>
    <w:p w:rsidR="002E51D6" w:rsidRDefault="002E51D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педагогами наше</w:t>
      </w:r>
      <w:r w:rsidR="007725EE">
        <w:rPr>
          <w:rFonts w:ascii="Times New Roman" w:hAnsi="Times New Roman"/>
          <w:sz w:val="28"/>
          <w:szCs w:val="28"/>
          <w:shd w:val="clear" w:color="auto" w:fill="FFFFFF"/>
        </w:rPr>
        <w:t>го ДОУ успешно ежедневно, уже</w:t>
      </w:r>
      <w:r w:rsidR="00612D9D">
        <w:rPr>
          <w:rFonts w:ascii="Times New Roman" w:hAnsi="Times New Roman"/>
          <w:sz w:val="28"/>
          <w:szCs w:val="28"/>
          <w:shd w:val="clear" w:color="auto" w:fill="FFFFFF"/>
        </w:rPr>
        <w:t xml:space="preserve"> на протяжении 2 лет, проводились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комплексы утренней гимнастики для детей младшего и </w:t>
      </w:r>
      <w:r w:rsidR="007725EE">
        <w:rPr>
          <w:rFonts w:ascii="Times New Roman" w:hAnsi="Times New Roman"/>
          <w:sz w:val="28"/>
          <w:szCs w:val="28"/>
          <w:shd w:val="clear" w:color="auto" w:fill="FFFFFF"/>
        </w:rPr>
        <w:t xml:space="preserve">старшего возраста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свежем воздухе, с использованием ИКТ</w:t>
      </w:r>
      <w:r w:rsidR="007725EE">
        <w:rPr>
          <w:rFonts w:ascii="Times New Roman" w:hAnsi="Times New Roman"/>
          <w:sz w:val="28"/>
          <w:szCs w:val="28"/>
          <w:shd w:val="clear" w:color="auto" w:fill="FFFFFF"/>
        </w:rPr>
        <w:t>, которые были разраб</w:t>
      </w:r>
      <w:r w:rsidR="00612D9D">
        <w:rPr>
          <w:rFonts w:ascii="Times New Roman" w:hAnsi="Times New Roman"/>
          <w:sz w:val="28"/>
          <w:szCs w:val="28"/>
          <w:shd w:val="clear" w:color="auto" w:fill="FFFFFF"/>
        </w:rPr>
        <w:t>отаны в нашем учреждении. В 2017</w:t>
      </w:r>
      <w:r w:rsidR="007725EE">
        <w:rPr>
          <w:rFonts w:ascii="Times New Roman" w:hAnsi="Times New Roman"/>
          <w:sz w:val="28"/>
          <w:szCs w:val="28"/>
          <w:shd w:val="clear" w:color="auto" w:fill="FFFFFF"/>
        </w:rPr>
        <w:t xml:space="preserve"> году к проведению утренней</w:t>
      </w:r>
      <w:r w:rsidR="00612D9D">
        <w:rPr>
          <w:rFonts w:ascii="Times New Roman" w:hAnsi="Times New Roman"/>
          <w:sz w:val="28"/>
          <w:szCs w:val="28"/>
          <w:shd w:val="clear" w:color="auto" w:fill="FFFFFF"/>
        </w:rPr>
        <w:t xml:space="preserve"> гимнастики активно привлекались</w:t>
      </w:r>
      <w:r w:rsidR="007725EE">
        <w:rPr>
          <w:rFonts w:ascii="Times New Roman" w:hAnsi="Times New Roman"/>
          <w:sz w:val="28"/>
          <w:szCs w:val="28"/>
          <w:shd w:val="clear" w:color="auto" w:fill="FFFFFF"/>
        </w:rPr>
        <w:t xml:space="preserve"> не только педагоги ДОУ, но и родители воспитанников;</w:t>
      </w:r>
    </w:p>
    <w:p w:rsidR="002E51D6" w:rsidRDefault="002E51D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 систему физ</w:t>
      </w:r>
      <w:r w:rsidR="00D46516">
        <w:rPr>
          <w:rFonts w:ascii="Times New Roman" w:hAnsi="Times New Roman"/>
          <w:sz w:val="28"/>
          <w:szCs w:val="28"/>
          <w:shd w:val="clear" w:color="auto" w:fill="FFFFFF"/>
        </w:rPr>
        <w:t>культурных занятий включены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занятия с использованием детских мини-тренажеров;</w:t>
      </w:r>
    </w:p>
    <w:p w:rsidR="00D46516" w:rsidRDefault="002E51D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25246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основ здорового образа жизни через </w:t>
      </w:r>
      <w:r w:rsidR="00AD05DB">
        <w:rPr>
          <w:rFonts w:ascii="Times New Roman" w:hAnsi="Times New Roman"/>
          <w:sz w:val="28"/>
          <w:szCs w:val="28"/>
          <w:shd w:val="clear" w:color="auto" w:fill="FFFFFF"/>
        </w:rPr>
        <w:t xml:space="preserve"> вовлечение родителей и педагогов ДОУ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участи</w:t>
      </w:r>
      <w:r w:rsidR="00AD05DB">
        <w:rPr>
          <w:rFonts w:ascii="Times New Roman" w:hAnsi="Times New Roman"/>
          <w:sz w:val="28"/>
          <w:szCs w:val="28"/>
          <w:shd w:val="clear" w:color="auto" w:fill="FFFFFF"/>
        </w:rPr>
        <w:t>ю в спортивных праздниках</w:t>
      </w:r>
      <w:r w:rsidR="00CA41BA">
        <w:rPr>
          <w:rFonts w:ascii="Times New Roman" w:hAnsi="Times New Roman"/>
          <w:sz w:val="28"/>
          <w:szCs w:val="28"/>
          <w:shd w:val="clear" w:color="auto" w:fill="FFFFFF"/>
        </w:rPr>
        <w:t xml:space="preserve"> и развлечениях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A41BA" w:rsidRDefault="00612D9D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«Путешествие в страну знаний» - 01.09.2017 г.;</w:t>
      </w:r>
    </w:p>
    <w:p w:rsidR="00AD05DB" w:rsidRDefault="00D4651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«День защитника Отечества» - 21.02.2017</w:t>
      </w:r>
      <w:r w:rsidR="00612D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05DB">
        <w:rPr>
          <w:rFonts w:ascii="Times New Roman" w:hAnsi="Times New Roman"/>
          <w:sz w:val="28"/>
          <w:szCs w:val="28"/>
          <w:shd w:val="clear" w:color="auto" w:fill="FFFFFF"/>
        </w:rPr>
        <w:t>г.;</w:t>
      </w:r>
    </w:p>
    <w:p w:rsidR="00B95985" w:rsidRDefault="00612D9D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95985">
        <w:rPr>
          <w:rFonts w:ascii="Times New Roman" w:hAnsi="Times New Roman"/>
          <w:sz w:val="28"/>
          <w:szCs w:val="28"/>
          <w:shd w:val="clear" w:color="auto" w:fill="FFFFFF"/>
        </w:rPr>
        <w:t>Мама, папа, я – знающая ПДД семья» - 14.06.2017 г.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819CE" w:rsidRDefault="009819CE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«Весёлые старты» - 20.10.2017 г.</w:t>
      </w:r>
      <w:r w:rsidR="006B3AD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B3AD0" w:rsidRDefault="006B3AD0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использование нестандартного физкультурного оборудования на физкультурных занятиях для активизации двигательной деятельности.</w:t>
      </w:r>
    </w:p>
    <w:p w:rsidR="009819CE" w:rsidRDefault="009819CE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В истекшем году был запущен новый проект – цикл контактных занятий для детей младшего дошкольного возраста и их родителей, при совместном взаимодействии инструктора по физической культуре и психолог</w:t>
      </w:r>
      <w:r w:rsidR="006B3AD0">
        <w:rPr>
          <w:rFonts w:ascii="Times New Roman" w:hAnsi="Times New Roman"/>
          <w:sz w:val="28"/>
          <w:szCs w:val="28"/>
          <w:shd w:val="clear" w:color="auto" w:fill="FFFFFF"/>
        </w:rPr>
        <w:t>а. Главной целью данного цикла было создать условия для гармонизации детско-родительских отношений средствами физической культуры и телесно ориентированных упражнений. Данные занятия очень понравились как детям, так и родителям воспитанников. Поэтому было принято решение продолжить их в новом году.</w:t>
      </w:r>
    </w:p>
    <w:p w:rsidR="000E6317" w:rsidRDefault="000E6317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Данная работа позволила снизить уровень заболеваемости воспитанников ДОУ:</w:t>
      </w:r>
    </w:p>
    <w:p w:rsidR="00910FC6" w:rsidRDefault="00910FC6" w:rsidP="007F14D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977"/>
      </w:tblGrid>
      <w:tr w:rsidR="00B95985" w:rsidTr="00B95985">
        <w:trPr>
          <w:trHeight w:val="654"/>
        </w:trPr>
        <w:tc>
          <w:tcPr>
            <w:tcW w:w="3085" w:type="dxa"/>
          </w:tcPr>
          <w:p w:rsidR="00B95985" w:rsidRDefault="00B95985" w:rsidP="000E6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Уровень заболеваемости</w:t>
            </w:r>
          </w:p>
          <w:p w:rsidR="00B95985" w:rsidRDefault="006B3AD0" w:rsidP="000E6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2015 </w:t>
            </w:r>
            <w:r w:rsidR="00B95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2977" w:type="dxa"/>
          </w:tcPr>
          <w:p w:rsidR="00B95985" w:rsidRDefault="00B95985" w:rsidP="000E6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Уровень заболеваемости</w:t>
            </w:r>
          </w:p>
          <w:p w:rsidR="00B95985" w:rsidRDefault="006B3AD0" w:rsidP="000E6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</w:t>
            </w:r>
            <w:r w:rsidR="00B95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B95985" w:rsidRDefault="00B95985" w:rsidP="00B95985">
            <w:pPr>
              <w:pStyle w:val="a3"/>
              <w:ind w:left="-434" w:right="-391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Уровень</w:t>
            </w:r>
          </w:p>
          <w:p w:rsidR="00B95985" w:rsidRDefault="00B95985" w:rsidP="00B95985">
            <w:pPr>
              <w:pStyle w:val="a3"/>
              <w:ind w:left="-434" w:right="-391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заболеваемости</w:t>
            </w:r>
          </w:p>
          <w:p w:rsidR="00B95985" w:rsidRDefault="006B3AD0" w:rsidP="00B95985">
            <w:pPr>
              <w:pStyle w:val="a3"/>
              <w:ind w:left="-434" w:right="-391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</w:t>
            </w:r>
            <w:r w:rsidR="00B95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B95985" w:rsidTr="00B95985">
        <w:tc>
          <w:tcPr>
            <w:tcW w:w="3085" w:type="dxa"/>
          </w:tcPr>
          <w:p w:rsidR="00B95985" w:rsidRDefault="00B95985" w:rsidP="000E6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95985" w:rsidRDefault="006B3AD0" w:rsidP="000E6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1,6</w:t>
            </w:r>
          </w:p>
        </w:tc>
        <w:tc>
          <w:tcPr>
            <w:tcW w:w="2977" w:type="dxa"/>
          </w:tcPr>
          <w:p w:rsidR="00B95985" w:rsidRDefault="00B95985" w:rsidP="000E6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95985" w:rsidRDefault="006B3AD0" w:rsidP="000E6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1,2</w:t>
            </w:r>
          </w:p>
        </w:tc>
        <w:tc>
          <w:tcPr>
            <w:tcW w:w="2977" w:type="dxa"/>
            <w:vAlign w:val="bottom"/>
          </w:tcPr>
          <w:p w:rsidR="00B95985" w:rsidRDefault="006B3AD0" w:rsidP="00B959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B95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,2</w:t>
            </w:r>
          </w:p>
        </w:tc>
      </w:tr>
    </w:tbl>
    <w:p w:rsidR="000E6317" w:rsidRDefault="000E6317" w:rsidP="007F14D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72616" w:rsidRDefault="0007261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Специалисты  МДОУ (учителя-логопеды, учитель-дефектолог, педа</w:t>
      </w:r>
      <w:r w:rsidR="006B3AD0">
        <w:rPr>
          <w:rFonts w:ascii="Times New Roman" w:hAnsi="Times New Roman"/>
          <w:sz w:val="28"/>
          <w:szCs w:val="28"/>
          <w:shd w:val="clear" w:color="auto" w:fill="FFFFFF"/>
        </w:rPr>
        <w:t>гог-психолог) успешно использовали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здоровьесберегающие технологии в коррек</w:t>
      </w:r>
      <w:r w:rsidR="006B3AD0">
        <w:rPr>
          <w:rFonts w:ascii="Times New Roman" w:hAnsi="Times New Roman"/>
          <w:sz w:val="28"/>
          <w:szCs w:val="28"/>
          <w:shd w:val="clear" w:color="auto" w:fill="FFFFFF"/>
        </w:rPr>
        <w:t>ционной работе, что способстволо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снятию утомляемости, излишнего напряжения, гиперактивности, сохранению психологического здоровья воспитанников. Этому способствуют:</w:t>
      </w:r>
    </w:p>
    <w:p w:rsidR="00072616" w:rsidRDefault="0007261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артикуляционная гимнастика;</w:t>
      </w:r>
    </w:p>
    <w:p w:rsidR="00072616" w:rsidRDefault="0007261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пальчиковая гимнастики;</w:t>
      </w:r>
    </w:p>
    <w:p w:rsidR="00072616" w:rsidRDefault="0007261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дыхательная гимнастика;</w:t>
      </w:r>
    </w:p>
    <w:p w:rsidR="00072616" w:rsidRDefault="0007261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физминутки;</w:t>
      </w:r>
    </w:p>
    <w:p w:rsidR="00072616" w:rsidRDefault="0007261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динамические паузы;</w:t>
      </w:r>
    </w:p>
    <w:p w:rsidR="00072616" w:rsidRDefault="0007261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самомассаж  пальцев рук, ушных раковин;</w:t>
      </w:r>
    </w:p>
    <w:p w:rsidR="00072616" w:rsidRDefault="00072616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босохождение по массажным дорожкам, коврикам</w:t>
      </w:r>
      <w:r w:rsidR="005F6BC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F6BC4" w:rsidRDefault="005F6BC4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психологические этюды и упражнения;</w:t>
      </w:r>
    </w:p>
    <w:p w:rsidR="005F6BC4" w:rsidRDefault="005F6BC4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релаксации;</w:t>
      </w:r>
    </w:p>
    <w:p w:rsidR="005F6BC4" w:rsidRDefault="005F6BC4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использование элементов логоритмики и музыкально-ритмических упражнений;</w:t>
      </w:r>
    </w:p>
    <w:p w:rsidR="005F6BC4" w:rsidRDefault="005F6BC4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использование элементов  сказко и изотерапии.</w:t>
      </w:r>
    </w:p>
    <w:p w:rsidR="00871B7A" w:rsidRDefault="00A25246" w:rsidP="00B16B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Theme="minorEastAsia" w:hAnsi="Times New Roman"/>
          <w:sz w:val="28"/>
          <w:szCs w:val="28"/>
        </w:rPr>
        <w:t>Система</w:t>
      </w:r>
      <w:r w:rsidRPr="00F7410F">
        <w:rPr>
          <w:rStyle w:val="a4"/>
          <w:rFonts w:ascii="Times New Roman" w:eastAsiaTheme="minorEastAsia" w:hAnsi="Times New Roman"/>
          <w:sz w:val="28"/>
          <w:szCs w:val="28"/>
        </w:rPr>
        <w:t xml:space="preserve"> коррекционной работы </w:t>
      </w:r>
      <w:r>
        <w:rPr>
          <w:rStyle w:val="a4"/>
          <w:rFonts w:ascii="Times New Roman" w:eastAsiaTheme="minorEastAsia" w:hAnsi="Times New Roman"/>
          <w:sz w:val="28"/>
          <w:szCs w:val="28"/>
        </w:rPr>
        <w:t xml:space="preserve">нашего дошкольного учреждения </w:t>
      </w:r>
      <w:r w:rsidRPr="00F7410F">
        <w:rPr>
          <w:rStyle w:val="a4"/>
          <w:rFonts w:ascii="Times New Roman" w:eastAsiaTheme="minorEastAsia" w:hAnsi="Times New Roman"/>
          <w:sz w:val="28"/>
          <w:szCs w:val="28"/>
        </w:rPr>
        <w:t>сформирована для контингента де</w:t>
      </w:r>
      <w:r w:rsidR="006B3AD0">
        <w:rPr>
          <w:rStyle w:val="a4"/>
          <w:rFonts w:ascii="Times New Roman" w:eastAsiaTheme="minorEastAsia" w:hAnsi="Times New Roman"/>
          <w:sz w:val="28"/>
          <w:szCs w:val="28"/>
        </w:rPr>
        <w:t xml:space="preserve">тей с общим недоразвитием речи, </w:t>
      </w:r>
      <w:r>
        <w:rPr>
          <w:rStyle w:val="a4"/>
          <w:rFonts w:ascii="Times New Roman" w:eastAsiaTheme="minorEastAsia" w:hAnsi="Times New Roman"/>
          <w:sz w:val="28"/>
          <w:szCs w:val="28"/>
        </w:rPr>
        <w:t>с задержкой психического развития, для детей-инвалидов,</w:t>
      </w:r>
      <w:r w:rsidRPr="00F7410F">
        <w:rPr>
          <w:rStyle w:val="a4"/>
          <w:rFonts w:ascii="Times New Roman" w:eastAsiaTheme="minorEastAsia" w:hAnsi="Times New Roman"/>
          <w:sz w:val="28"/>
          <w:szCs w:val="28"/>
        </w:rPr>
        <w:t xml:space="preserve"> обучающихся в</w:t>
      </w:r>
      <w:r w:rsidR="006B3AD0">
        <w:rPr>
          <w:rStyle w:val="a4"/>
          <w:rFonts w:ascii="Times New Roman" w:eastAsiaTheme="minorEastAsia" w:hAnsi="Times New Roman"/>
          <w:sz w:val="28"/>
          <w:szCs w:val="28"/>
        </w:rPr>
        <w:t xml:space="preserve"> </w:t>
      </w:r>
      <w:r w:rsidR="00FC7D0D">
        <w:rPr>
          <w:rStyle w:val="a4"/>
          <w:rFonts w:ascii="Times New Roman" w:eastAsiaTheme="minorEastAsia" w:hAnsi="Times New Roman"/>
          <w:sz w:val="28"/>
          <w:szCs w:val="28"/>
        </w:rPr>
        <w:t>М</w:t>
      </w:r>
      <w:r w:rsidR="00FC7D0D" w:rsidRPr="00F7410F">
        <w:rPr>
          <w:rStyle w:val="a4"/>
          <w:rFonts w:ascii="Times New Roman" w:eastAsiaTheme="minorEastAsia" w:hAnsi="Times New Roman"/>
          <w:sz w:val="28"/>
          <w:szCs w:val="28"/>
        </w:rPr>
        <w:t>ДОУ №</w:t>
      </w:r>
      <w:r w:rsidR="00FC7D0D">
        <w:rPr>
          <w:rStyle w:val="a4"/>
          <w:rFonts w:ascii="Times New Roman" w:eastAsiaTheme="minorEastAsia" w:hAnsi="Times New Roman"/>
          <w:sz w:val="28"/>
          <w:szCs w:val="28"/>
        </w:rPr>
        <w:t>76 комбинированного вида.</w:t>
      </w:r>
    </w:p>
    <w:p w:rsidR="00FC7D0D" w:rsidRDefault="006B3AD0" w:rsidP="00DA74C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5985">
        <w:rPr>
          <w:rFonts w:ascii="Times New Roman" w:hAnsi="Times New Roman" w:cs="Times New Roman"/>
          <w:sz w:val="28"/>
          <w:szCs w:val="28"/>
        </w:rPr>
        <w:t>2017</w:t>
      </w:r>
      <w:r w:rsidR="005A2CF5">
        <w:rPr>
          <w:rFonts w:ascii="Times New Roman" w:hAnsi="Times New Roman" w:cs="Times New Roman"/>
          <w:sz w:val="28"/>
          <w:szCs w:val="28"/>
        </w:rPr>
        <w:t xml:space="preserve"> учебном году специалисты МДОУ №76 ак</w:t>
      </w:r>
      <w:r w:rsidR="00B95985">
        <w:rPr>
          <w:rFonts w:ascii="Times New Roman" w:hAnsi="Times New Roman" w:cs="Times New Roman"/>
          <w:sz w:val="28"/>
          <w:szCs w:val="28"/>
        </w:rPr>
        <w:t xml:space="preserve">тивно продолжили </w:t>
      </w:r>
      <w:r w:rsidR="00871B7A">
        <w:rPr>
          <w:rFonts w:ascii="Times New Roman" w:hAnsi="Times New Roman" w:cs="Times New Roman"/>
          <w:sz w:val="28"/>
          <w:szCs w:val="28"/>
        </w:rPr>
        <w:t>работу с детьми, страдающими</w:t>
      </w:r>
      <w:r w:rsidR="005A2CF5">
        <w:rPr>
          <w:rFonts w:ascii="Times New Roman" w:hAnsi="Times New Roman" w:cs="Times New Roman"/>
          <w:sz w:val="28"/>
          <w:szCs w:val="28"/>
        </w:rPr>
        <w:t xml:space="preserve"> РАС (расстройством аутистического спектра)</w:t>
      </w:r>
      <w:r w:rsidR="002E5E21">
        <w:rPr>
          <w:rFonts w:ascii="Times New Roman" w:hAnsi="Times New Roman" w:cs="Times New Roman"/>
          <w:sz w:val="28"/>
          <w:szCs w:val="28"/>
        </w:rPr>
        <w:t>, направленную на адаптацию данных детей к дошкольному учреждению и их социализацию в коллективе сверстников.</w:t>
      </w:r>
      <w:r w:rsidR="005662E2">
        <w:rPr>
          <w:rFonts w:ascii="Times New Roman" w:hAnsi="Times New Roman" w:cs="Times New Roman"/>
          <w:sz w:val="28"/>
          <w:szCs w:val="28"/>
        </w:rPr>
        <w:t xml:space="preserve"> Первичная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A">
        <w:rPr>
          <w:rFonts w:ascii="Times New Roman" w:hAnsi="Times New Roman" w:cs="Times New Roman"/>
          <w:sz w:val="28"/>
          <w:szCs w:val="28"/>
        </w:rPr>
        <w:t>детей, страдающих РАС прошла успешно благодаря слаженной работе администрации МДОУ и специалистов, которые постарались максимально учесть особые образовательные потребности данных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4C7">
        <w:rPr>
          <w:rFonts w:ascii="Times New Roman" w:hAnsi="Times New Roman" w:cs="Times New Roman"/>
          <w:sz w:val="28"/>
          <w:szCs w:val="28"/>
        </w:rPr>
        <w:t>С</w:t>
      </w:r>
      <w:r w:rsidR="005662E2">
        <w:rPr>
          <w:rFonts w:ascii="Times New Roman" w:hAnsi="Times New Roman" w:cs="Times New Roman"/>
          <w:sz w:val="28"/>
          <w:szCs w:val="28"/>
        </w:rPr>
        <w:t>пециалистами ДОУ велась большая и кропотливая информационно-просветительская работа с родителями детей с ОВЗ и РАС: личные беседы-консультации, тренинги, круглые столы со специалистами и администрацией дошкольного учреждения, распространение информационных памяток</w:t>
      </w:r>
      <w:r w:rsidR="00DA74C7">
        <w:rPr>
          <w:rFonts w:ascii="Times New Roman" w:hAnsi="Times New Roman" w:cs="Times New Roman"/>
          <w:sz w:val="28"/>
          <w:szCs w:val="28"/>
        </w:rPr>
        <w:t>,</w:t>
      </w:r>
      <w:r w:rsidR="005662E2">
        <w:rPr>
          <w:rFonts w:ascii="Times New Roman" w:hAnsi="Times New Roman" w:cs="Times New Roman"/>
          <w:sz w:val="28"/>
          <w:szCs w:val="28"/>
        </w:rPr>
        <w:t xml:space="preserve"> совместное мероприятие «Новый год, у ворот», социальная акция в поддержку детей с РАС, приуроченная </w:t>
      </w:r>
      <w:r w:rsidR="00DA74C7">
        <w:rPr>
          <w:rFonts w:ascii="Times New Roman" w:hAnsi="Times New Roman" w:cs="Times New Roman"/>
          <w:sz w:val="28"/>
          <w:szCs w:val="28"/>
        </w:rPr>
        <w:t xml:space="preserve">Всемирному дню распространения информации о проблеме аутизма. </w:t>
      </w:r>
      <w:r w:rsidR="00E50E0B">
        <w:rPr>
          <w:rFonts w:ascii="Times New Roman" w:hAnsi="Times New Roman" w:cs="Times New Roman"/>
          <w:sz w:val="28"/>
          <w:szCs w:val="28"/>
        </w:rPr>
        <w:t>Учитывая, что количество детей, страдающих РАС, увеличивается, есть острая необходимость в создании  специальных условий</w:t>
      </w:r>
      <w:r w:rsidR="000C49E0">
        <w:rPr>
          <w:rFonts w:ascii="Times New Roman" w:hAnsi="Times New Roman" w:cs="Times New Roman"/>
          <w:sz w:val="28"/>
          <w:szCs w:val="28"/>
        </w:rPr>
        <w:t xml:space="preserve"> для получения дошкольного образования детьми с ограниченными возможностями здоровья (РАС)</w:t>
      </w:r>
      <w:r w:rsidR="00E50E0B">
        <w:rPr>
          <w:rFonts w:ascii="Times New Roman" w:hAnsi="Times New Roman" w:cs="Times New Roman"/>
          <w:sz w:val="28"/>
          <w:szCs w:val="28"/>
        </w:rPr>
        <w:t xml:space="preserve"> ив обучении педагогов и специалистов МДОУ для работы с данной категорией детей. </w:t>
      </w:r>
      <w:r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DA74C7">
        <w:rPr>
          <w:rFonts w:ascii="Times New Roman" w:hAnsi="Times New Roman" w:cs="Times New Roman"/>
          <w:sz w:val="28"/>
          <w:szCs w:val="28"/>
        </w:rPr>
        <w:t>2017 учебном году наши специалисты продолжили повышать свой професс</w:t>
      </w:r>
      <w:r w:rsidR="000C60B8">
        <w:rPr>
          <w:rFonts w:ascii="Times New Roman" w:hAnsi="Times New Roman" w:cs="Times New Roman"/>
          <w:sz w:val="28"/>
          <w:szCs w:val="28"/>
        </w:rPr>
        <w:t>иональный уровень  на краевых и муниципальных научно-практических семинарах по данной теме.</w:t>
      </w:r>
    </w:p>
    <w:p w:rsidR="00BC300B" w:rsidRDefault="00FC7D0D" w:rsidP="00B16B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44408">
        <w:rPr>
          <w:rFonts w:ascii="Times New Roman" w:hAnsi="Times New Roman"/>
          <w:sz w:val="28"/>
          <w:szCs w:val="28"/>
        </w:rPr>
        <w:t>В   группах комп</w:t>
      </w:r>
      <w:r>
        <w:rPr>
          <w:rFonts w:ascii="Times New Roman" w:hAnsi="Times New Roman"/>
          <w:sz w:val="28"/>
          <w:szCs w:val="28"/>
        </w:rPr>
        <w:t xml:space="preserve">енсирующей направленности </w:t>
      </w:r>
      <w:r w:rsidRPr="00044408">
        <w:rPr>
          <w:rFonts w:ascii="Times New Roman" w:hAnsi="Times New Roman"/>
          <w:sz w:val="28"/>
          <w:szCs w:val="28"/>
        </w:rPr>
        <w:t xml:space="preserve"> при построении системы коррекционной работы  совместная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 Модель коррекционно – развивающей деятельности представляет собой целостную систему.  Цель состоит в организации воспитательно-образовательной деятельности дошкольного образовательного учреждения как системы, включающей диагностический, профилактический и коррекционно – развивающий аспекты, обеспечивающие высокий, надёжный уровень речевого и психического развития дошкольника.</w:t>
      </w:r>
      <w:r w:rsidR="00944615">
        <w:rPr>
          <w:rFonts w:ascii="Times New Roman" w:hAnsi="Times New Roman"/>
          <w:sz w:val="28"/>
          <w:szCs w:val="28"/>
        </w:rPr>
        <w:t xml:space="preserve"> </w:t>
      </w:r>
      <w:r w:rsidRPr="00044408">
        <w:rPr>
          <w:rFonts w:ascii="Times New Roman" w:hAnsi="Times New Roman"/>
          <w:sz w:val="28"/>
          <w:szCs w:val="28"/>
        </w:rPr>
        <w:t xml:space="preserve">Система </w:t>
      </w:r>
      <w:r w:rsidRPr="00044408">
        <w:rPr>
          <w:rFonts w:ascii="Times New Roman" w:hAnsi="Times New Roman"/>
          <w:sz w:val="28"/>
          <w:szCs w:val="28"/>
        </w:rPr>
        <w:lastRenderedPageBreak/>
        <w:t>коррекционно – развивающей деятельности предусматривает индивидуальные, фронтальные занятия, а так же самостояте</w:t>
      </w:r>
      <w:r>
        <w:rPr>
          <w:rFonts w:ascii="Times New Roman" w:hAnsi="Times New Roman"/>
          <w:sz w:val="28"/>
          <w:szCs w:val="28"/>
        </w:rPr>
        <w:t xml:space="preserve">льную деятельность ребёнка </w:t>
      </w:r>
      <w:r w:rsidRPr="00044408">
        <w:rPr>
          <w:rFonts w:ascii="Times New Roman" w:hAnsi="Times New Roman"/>
          <w:sz w:val="28"/>
          <w:szCs w:val="28"/>
        </w:rPr>
        <w:t xml:space="preserve"> в специально организованной </w:t>
      </w:r>
      <w:r>
        <w:rPr>
          <w:rFonts w:ascii="Times New Roman" w:hAnsi="Times New Roman"/>
          <w:sz w:val="28"/>
          <w:szCs w:val="28"/>
        </w:rPr>
        <w:t xml:space="preserve"> предметно-пространственной </w:t>
      </w:r>
      <w:r w:rsidR="00224CC4">
        <w:rPr>
          <w:rFonts w:ascii="Times New Roman" w:hAnsi="Times New Roman"/>
          <w:sz w:val="28"/>
          <w:szCs w:val="28"/>
        </w:rPr>
        <w:t xml:space="preserve"> среде.</w:t>
      </w:r>
    </w:p>
    <w:p w:rsidR="00BC300B" w:rsidRPr="00BC300B" w:rsidRDefault="00BC300B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00B">
        <w:rPr>
          <w:rFonts w:ascii="Times New Roman" w:hAnsi="Times New Roman"/>
          <w:sz w:val="28"/>
          <w:szCs w:val="28"/>
        </w:rPr>
        <w:t>Образовательная  деятельность в  группах компенсирующе</w:t>
      </w:r>
      <w:r w:rsidR="00944615">
        <w:rPr>
          <w:rFonts w:ascii="Times New Roman" w:hAnsi="Times New Roman"/>
          <w:sz w:val="28"/>
          <w:szCs w:val="28"/>
        </w:rPr>
        <w:t>й направленности  осуществлялась</w:t>
      </w:r>
      <w:r w:rsidRPr="00BC300B">
        <w:rPr>
          <w:rFonts w:ascii="Times New Roman" w:hAnsi="Times New Roman"/>
          <w:sz w:val="28"/>
          <w:szCs w:val="28"/>
        </w:rPr>
        <w:t>:</w:t>
      </w:r>
    </w:p>
    <w:p w:rsidR="00BC300B" w:rsidRDefault="00BC300B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7B0B">
        <w:rPr>
          <w:rFonts w:ascii="Times New Roman" w:hAnsi="Times New Roman"/>
          <w:sz w:val="28"/>
          <w:szCs w:val="28"/>
        </w:rPr>
        <w:t>в процессе организации различных видов детской деятельности (игровой, коммуникативной, трудовой, познавательно-исследовательской, продуктивной,  м</w:t>
      </w:r>
      <w:r>
        <w:rPr>
          <w:rFonts w:ascii="Times New Roman" w:hAnsi="Times New Roman"/>
          <w:sz w:val="28"/>
          <w:szCs w:val="28"/>
        </w:rPr>
        <w:t>узыкально-художественной, чтения</w:t>
      </w:r>
      <w:r w:rsidRPr="00007B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C300B" w:rsidRDefault="00BC300B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образовательная деятельность с квалифицированной коррекцией недостатков в физическом и (или) психическом развитии детей, осуществляемая в ходе режимных моментов;</w:t>
      </w:r>
    </w:p>
    <w:p w:rsidR="00BC300B" w:rsidRDefault="00BC300B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самостоятельной деятельности детей;</w:t>
      </w:r>
    </w:p>
    <w:p w:rsidR="00FC7D0D" w:rsidRDefault="00BC300B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взаимодействии с семьями детей по реализации основной образовательной программы дошкольного образования для детей с ограниченными возможностями здоровья.</w:t>
      </w:r>
    </w:p>
    <w:p w:rsidR="00224CC4" w:rsidRDefault="00224CC4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МДОУ  о</w:t>
      </w:r>
      <w:r w:rsidRPr="00044408">
        <w:rPr>
          <w:rFonts w:ascii="Times New Roman" w:hAnsi="Times New Roman"/>
          <w:sz w:val="28"/>
          <w:szCs w:val="28"/>
        </w:rPr>
        <w:t>пределены формы взаимодействия специалистов. Наиболее приоритетными выступили: педсоветы, консультации, тренинги, семинары – практикумы, деловые игры, круглые столы, анкетирование, просмотр и анализ открытых занятий и др.</w:t>
      </w:r>
    </w:p>
    <w:p w:rsidR="00224CC4" w:rsidRDefault="00224CC4" w:rsidP="00FC7D0D">
      <w:pPr>
        <w:pStyle w:val="a3"/>
        <w:rPr>
          <w:rFonts w:ascii="Times New Roman" w:hAnsi="Times New Roman"/>
          <w:sz w:val="28"/>
          <w:szCs w:val="28"/>
        </w:rPr>
      </w:pPr>
    </w:p>
    <w:p w:rsidR="00224CC4" w:rsidRPr="00AD36B9" w:rsidRDefault="00224CC4" w:rsidP="00224C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  <w:r w:rsidRPr="00AD36B9">
        <w:rPr>
          <w:rFonts w:ascii="Times New Roman" w:hAnsi="Times New Roman"/>
          <w:b/>
          <w:sz w:val="28"/>
          <w:szCs w:val="28"/>
        </w:rPr>
        <w:t>взаимодействия педагогов, специалистов и воспитателей</w:t>
      </w:r>
    </w:p>
    <w:p w:rsidR="00224CC4" w:rsidRPr="00044408" w:rsidRDefault="00F51F93" w:rsidP="00FC7D0D">
      <w:pPr>
        <w:pStyle w:val="a3"/>
        <w:rPr>
          <w:rFonts w:ascii="Times New Roman" w:hAnsi="Times New Roman"/>
          <w:sz w:val="28"/>
          <w:szCs w:val="28"/>
        </w:rPr>
      </w:pPr>
      <w:r>
        <w:rPr>
          <w:i/>
          <w:noProof/>
          <w:color w:val="000000"/>
          <w:spacing w:val="-13"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margin-left:74.25pt;margin-top:12.7pt;width:108.05pt;height:66pt;z-index:251679232" fillcolor="#fc9">
            <v:textbox style="mso-next-textbox:#_x0000_s1068">
              <w:txbxContent>
                <w:p w:rsidR="006E649A" w:rsidRDefault="006E649A" w:rsidP="00224CC4">
                  <w:pPr>
                    <w:pStyle w:val="a3"/>
                  </w:pPr>
                </w:p>
                <w:p w:rsidR="006E649A" w:rsidRPr="00391EBB" w:rsidRDefault="006E649A" w:rsidP="00224CC4">
                  <w:pPr>
                    <w:ind w:right="-121"/>
                    <w:rPr>
                      <w:b/>
                    </w:rPr>
                  </w:pPr>
                  <w:r w:rsidRPr="00391EBB">
                    <w:rPr>
                      <w:b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i/>
          <w:noProof/>
          <w:color w:val="000000"/>
          <w:spacing w:val="-13"/>
          <w:sz w:val="32"/>
          <w:szCs w:val="32"/>
        </w:rPr>
        <w:pict>
          <v:shape id="_x0000_s1069" type="#_x0000_t120" style="position:absolute;margin-left:300.4pt;margin-top:12.7pt;width:108pt;height:66pt;z-index:251678208" fillcolor="#fc9">
            <v:textbox style="mso-next-textbox:#_x0000_s1069">
              <w:txbxContent>
                <w:p w:rsidR="006E649A" w:rsidRDefault="006E649A" w:rsidP="00224CC4">
                  <w:pPr>
                    <w:pStyle w:val="a3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ИНСТРУКТОР</w:t>
                  </w:r>
                </w:p>
                <w:p w:rsidR="006E649A" w:rsidRDefault="006E649A" w:rsidP="00224CC4">
                  <w:pPr>
                    <w:pStyle w:val="a3"/>
                    <w:rPr>
                      <w:b/>
                      <w:szCs w:val="18"/>
                    </w:rPr>
                  </w:pPr>
                  <w:r w:rsidRPr="00391EBB">
                    <w:rPr>
                      <w:b/>
                      <w:szCs w:val="18"/>
                    </w:rPr>
                    <w:t xml:space="preserve">ПО ФИЗ. </w:t>
                  </w:r>
                </w:p>
                <w:p w:rsidR="006E649A" w:rsidRPr="00391EBB" w:rsidRDefault="006E649A" w:rsidP="00224CC4">
                  <w:pPr>
                    <w:pStyle w:val="a3"/>
                    <w:rPr>
                      <w:b/>
                      <w:szCs w:val="18"/>
                    </w:rPr>
                  </w:pPr>
                  <w:r w:rsidRPr="00391EBB">
                    <w:rPr>
                      <w:b/>
                      <w:szCs w:val="18"/>
                    </w:rPr>
                    <w:t>КУЛЬТУРЕ</w:t>
                  </w:r>
                </w:p>
              </w:txbxContent>
            </v:textbox>
          </v:shape>
        </w:pict>
      </w:r>
    </w:p>
    <w:p w:rsidR="005F6BC4" w:rsidRPr="00BC300B" w:rsidRDefault="00F51F93" w:rsidP="00BC3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color w:val="000000"/>
          <w:spacing w:val="-13"/>
          <w:sz w:val="32"/>
          <w:szCs w:val="32"/>
        </w:rPr>
      </w:r>
      <w:r>
        <w:rPr>
          <w:i/>
          <w:color w:val="000000"/>
          <w:spacing w:val="-13"/>
          <w:sz w:val="32"/>
          <w:szCs w:val="32"/>
        </w:rPr>
        <w:pict>
          <v:group id="_x0000_s1065" editas="canvas" style="width:482.7pt;height:341.3pt;mso-position-horizontal-relative:char;mso-position-vertical-relative:line" coordorigin="2078,3296" coordsize="7064,50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078;top:3296;width:7064;height:5016" o:preferrelative="f">
              <v:fill o:detectmouseclick="t"/>
              <v:path o:extrusionok="t" o:connecttype="none"/>
              <o:lock v:ext="edit" text="t"/>
            </v:shape>
            <v:oval id="_x0000_s1067" style="position:absolute;left:4536;top:5235;width:1932;height:1058" fillcolor="#ff9">
              <v:textbox style="mso-next-textbox:#_x0000_s1067">
                <w:txbxContent>
                  <w:p w:rsidR="006E649A" w:rsidRPr="00AD36B9" w:rsidRDefault="006E649A" w:rsidP="00224CC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СТАРШИЙ ВОСПИТАТЕЛЬ</w:t>
                    </w:r>
                  </w:p>
                </w:txbxContent>
              </v:textbox>
            </v:oval>
            <v:shape id="_x0000_s1070" type="#_x0000_t120" style="position:absolute;left:2253;top:7095;width:1761;height:1002" fillcolor="#fc9">
              <v:textbox style="mso-next-textbox:#_x0000_s1070">
                <w:txbxContent>
                  <w:p w:rsidR="006E649A" w:rsidRDefault="006E649A" w:rsidP="00224CC4">
                    <w:pPr>
                      <w:ind w:right="-121"/>
                      <w:jc w:val="center"/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>МУЗ.</w:t>
                    </w:r>
                  </w:p>
                  <w:p w:rsidR="006E649A" w:rsidRPr="00AD36B9" w:rsidRDefault="006E649A" w:rsidP="00224CC4">
                    <w:pPr>
                      <w:ind w:right="-121"/>
                      <w:jc w:val="center"/>
                      <w:rPr>
                        <w:rFonts w:cs="Times New Roman"/>
                        <w:b/>
                      </w:rPr>
                    </w:pPr>
                    <w:r w:rsidRPr="00AD36B9">
                      <w:rPr>
                        <w:rFonts w:cs="Times New Roman"/>
                        <w:b/>
                      </w:rPr>
                      <w:t>РУКОВОДИТЕЛИ</w:t>
                    </w:r>
                  </w:p>
                  <w:p w:rsidR="006E649A" w:rsidRPr="00AD36B9" w:rsidRDefault="006E649A" w:rsidP="00224CC4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71" type="#_x0000_t120" style="position:absolute;left:7312;top:7020;width:1668;height:971" fillcolor="#fc9">
              <v:textbox style="mso-next-textbox:#_x0000_s1071">
                <w:txbxContent>
                  <w:p w:rsidR="006E649A" w:rsidRPr="00AD36B9" w:rsidRDefault="006E649A" w:rsidP="00224CC4">
                    <w:pPr>
                      <w:pStyle w:val="a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МЕД. РАБОТНИКИ</w:t>
                    </w:r>
                  </w:p>
                  <w:p w:rsidR="006E649A" w:rsidRPr="00E65AE3" w:rsidRDefault="006E649A" w:rsidP="00224CC4">
                    <w:pPr>
                      <w:ind w:left="-142" w:right="-121"/>
                      <w:jc w:val="center"/>
                    </w:pPr>
                  </w:p>
                </w:txbxContent>
              </v:textbox>
            </v:shape>
            <v:shape id="_x0000_s1072" type="#_x0000_t120" style="position:absolute;left:2078;top:5236;width:1494;height:970" fillcolor="#fc9">
              <v:textbox style="mso-next-textbox:#_x0000_s1072">
                <w:txbxContent>
                  <w:p w:rsidR="006E649A" w:rsidRPr="00AD36B9" w:rsidRDefault="006E649A" w:rsidP="00224CC4">
                    <w:pPr>
                      <w:ind w:right="-121"/>
                      <w:rPr>
                        <w:b/>
                      </w:rPr>
                    </w:pPr>
                    <w:r w:rsidRPr="00AD36B9">
                      <w:rPr>
                        <w:b/>
                      </w:rPr>
                      <w:t>ПЕДАГОГ-ПСИХОЛОГ</w:t>
                    </w:r>
                  </w:p>
                </w:txbxContent>
              </v:textbox>
            </v:shape>
            <v:shape id="_x0000_s1073" type="#_x0000_t120" style="position:absolute;left:7650;top:5236;width:1492;height:970" fillcolor="#fc9">
              <v:textbox style="mso-next-textbox:#_x0000_s1073">
                <w:txbxContent>
                  <w:p w:rsidR="006E649A" w:rsidRPr="0026426C" w:rsidRDefault="006E649A" w:rsidP="00224CC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УЧИТЕЛЯ-ЛОГОПЕДЫ</w:t>
                    </w:r>
                  </w:p>
                </w:txbxContent>
              </v:textbox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74" type="#_x0000_t70" style="position:absolute;left:7887;top:4174;width:162;height:1061;rotation:-2480656fd" fillcolor="#fc0"/>
            <v:shape id="_x0000_s1075" type="#_x0000_t70" style="position:absolute;left:5504;top:3429;width:176;height:967;rotation:270" fillcolor="#fc0"/>
            <v:shape id="_x0000_s1076" type="#_x0000_t70" style="position:absolute;left:3159;top:4119;width:194;height:1205;rotation:38267234fd" fillcolor="#fc0"/>
            <v:shape id="_x0000_s1077" type="#_x0000_t70" style="position:absolute;left:3042;top:6206;width:172;height:972;rotation:21211084fd" fillcolor="#fc0"/>
            <v:shape id="_x0000_s1078" type="#_x0000_t70" style="position:absolute;left:4338;top:7204;width:176;height:823;rotation:270" fillcolor="#fc0"/>
            <v:shape id="_x0000_s1079" type="#_x0000_t70" style="position:absolute;left:7887;top:6128;width:176;height:1058;rotation:2567270fd" fillcolor="#fc0"/>
            <v:shape id="_x0000_s1080" type="#_x0000_t70" style="position:absolute;left:6683;top:4020;width:196;height:1562;rotation:2209694fd" fillcolor="yellow"/>
            <v:shape id="_x0000_s1081" type="#_x0000_t70" style="position:absolute;left:4226;top:4066;width:170;height:1480;rotation:-2069448fd" fillcolor="yellow"/>
            <v:shape id="_x0000_s1082" type="#_x0000_t70" style="position:absolute;left:3876;top:5284;width:355;height:964;rotation:90" fillcolor="yellow"/>
            <v:shape id="_x0000_s1083" type="#_x0000_t70" style="position:absolute;left:6880;top:5176;width:357;height:1182;rotation:90" fillcolor="yellow"/>
            <v:shape id="_x0000_s1084" type="#_x0000_t70" style="position:absolute;left:4130;top:5956;width:169;height:1428;rotation:45" fillcolor="yellow"/>
            <v:shape id="_x0000_s1085" type="#_x0000_t70" style="position:absolute;left:6747;top:5891;width:166;height:1480;rotation:-135;flip:y" fillcolor="yellow"/>
            <v:oval id="_x0000_s1090" style="position:absolute;left:4837;top:7020;width:1701;height:1058" fillcolor="#fabf8f [1945]"/>
            <v:shape id="_x0000_s1091" type="#_x0000_t70" style="position:absolute;left:6850;top:7166;width:177;height:746;rotation:270" fillcolor="#fc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5009;top:7258;width:1363;height:530" fillcolor="#fabf8f [1945]" stroked="f">
              <v:textbox style="mso-next-textbox:#_x0000_s1092">
                <w:txbxContent>
                  <w:p w:rsidR="006E649A" w:rsidRPr="00A73A8D" w:rsidRDefault="006E649A" w:rsidP="00224CC4">
                    <w:pPr>
                      <w:pStyle w:val="a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ДЕФЕКТОЛОГ</w:t>
                    </w:r>
                  </w:p>
                </w:txbxContent>
              </v:textbox>
            </v:shape>
            <v:shape id="_x0000_s1093" type="#_x0000_t70" style="position:absolute;left:5519;top:6292;width:124;height:728;rotation:9648fd" fillcolor="yellow"/>
            <w10:anchorlock/>
          </v:group>
        </w:pict>
      </w:r>
    </w:p>
    <w:p w:rsidR="00B6419B" w:rsidRDefault="00B6419B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 w:rsidRPr="0094355E">
        <w:rPr>
          <w:rStyle w:val="33"/>
          <w:color w:val="000000"/>
          <w:sz w:val="28"/>
          <w:szCs w:val="28"/>
        </w:rPr>
        <w:lastRenderedPageBreak/>
        <w:t>Положительным результатом образовательной и коррекционной деятельности МДОУ можно считать благоприятную социальную</w:t>
      </w:r>
      <w:r w:rsidR="00944615">
        <w:rPr>
          <w:rStyle w:val="33"/>
          <w:color w:val="000000"/>
          <w:sz w:val="28"/>
          <w:szCs w:val="28"/>
        </w:rPr>
        <w:t xml:space="preserve"> </w:t>
      </w:r>
      <w:r w:rsidRPr="0094355E">
        <w:rPr>
          <w:rStyle w:val="33"/>
          <w:color w:val="000000"/>
          <w:sz w:val="28"/>
          <w:szCs w:val="28"/>
        </w:rPr>
        <w:t>интеграцию выпускников в школьный коллектив и их успешное обучение в начальной школе.</w:t>
      </w:r>
    </w:p>
    <w:p w:rsidR="00910FC6" w:rsidRDefault="00910FC6" w:rsidP="00B6419B">
      <w:pPr>
        <w:pStyle w:val="a3"/>
        <w:rPr>
          <w:rStyle w:val="33"/>
          <w:color w:val="000000"/>
          <w:sz w:val="28"/>
          <w:szCs w:val="28"/>
        </w:rPr>
      </w:pPr>
    </w:p>
    <w:p w:rsidR="00B6419B" w:rsidRPr="0094355E" w:rsidRDefault="00B6419B" w:rsidP="00B6419B">
      <w:pPr>
        <w:pStyle w:val="a3"/>
        <w:rPr>
          <w:rStyle w:val="33"/>
          <w:color w:val="000000"/>
          <w:sz w:val="28"/>
          <w:szCs w:val="28"/>
        </w:rPr>
      </w:pPr>
    </w:p>
    <w:p w:rsidR="00B6419B" w:rsidRDefault="00B6419B" w:rsidP="00B6419B">
      <w:pPr>
        <w:pStyle w:val="aa"/>
        <w:spacing w:after="0"/>
        <w:ind w:left="620" w:right="660" w:firstLine="760"/>
        <w:jc w:val="both"/>
      </w:pPr>
    </w:p>
    <w:tbl>
      <w:tblPr>
        <w:tblW w:w="96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2419"/>
        <w:gridCol w:w="101"/>
        <w:gridCol w:w="3466"/>
        <w:gridCol w:w="3520"/>
      </w:tblGrid>
      <w:tr w:rsidR="00B6419B" w:rsidRPr="00173889" w:rsidTr="00C659EE">
        <w:trPr>
          <w:trHeight w:hRule="exact" w:val="293"/>
        </w:trPr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889">
              <w:rPr>
                <w:rFonts w:ascii="Times New Roman" w:hAnsi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19B" w:rsidRPr="00173889" w:rsidRDefault="008366BA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6419B" w:rsidRPr="0017388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B6419B" w:rsidRPr="00173889" w:rsidTr="00C659EE">
        <w:trPr>
          <w:trHeight w:hRule="exact" w:val="283"/>
        </w:trPr>
        <w:tc>
          <w:tcPr>
            <w:tcW w:w="26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889"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419B" w:rsidRPr="00173889" w:rsidTr="00C659EE">
        <w:trPr>
          <w:trHeight w:hRule="exact" w:val="288"/>
        </w:trPr>
        <w:tc>
          <w:tcPr>
            <w:tcW w:w="26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889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</w:tr>
      <w:tr w:rsidR="00B6419B" w:rsidRPr="00173889" w:rsidTr="00C659EE">
        <w:trPr>
          <w:trHeight w:hRule="exact" w:val="288"/>
        </w:trPr>
        <w:tc>
          <w:tcPr>
            <w:tcW w:w="26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19B" w:rsidRPr="00173889" w:rsidRDefault="00512C07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0C2B">
              <w:rPr>
                <w:rFonts w:ascii="Times New Roman" w:hAnsi="Times New Roman"/>
                <w:sz w:val="24"/>
                <w:szCs w:val="24"/>
              </w:rPr>
              <w:t>3</w:t>
            </w:r>
            <w:r w:rsidR="005D6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19B" w:rsidRPr="00173889" w:rsidTr="00C659EE">
        <w:trPr>
          <w:trHeight w:hRule="exact" w:val="283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889">
              <w:rPr>
                <w:rFonts w:ascii="Times New Roman" w:hAnsi="Times New Roman"/>
                <w:sz w:val="24"/>
                <w:szCs w:val="24"/>
              </w:rPr>
              <w:t>МОУ гимназия №76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FA0C2B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19B" w:rsidRPr="00173889" w:rsidRDefault="00FA0C2B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6419B" w:rsidRPr="001738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419B" w:rsidRPr="00173889" w:rsidTr="00C659EE">
        <w:trPr>
          <w:trHeight w:hRule="exact" w:val="283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889">
              <w:rPr>
                <w:rFonts w:ascii="Times New Roman" w:hAnsi="Times New Roman"/>
                <w:sz w:val="24"/>
                <w:szCs w:val="24"/>
              </w:rPr>
              <w:t>СОШ №82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512C07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0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19B" w:rsidRPr="00173889" w:rsidRDefault="00FA0C2B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6419B" w:rsidRPr="001738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419B" w:rsidRPr="00173889" w:rsidTr="00C659EE">
        <w:trPr>
          <w:trHeight w:hRule="exact" w:val="28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889">
              <w:rPr>
                <w:rFonts w:ascii="Times New Roman" w:hAnsi="Times New Roman"/>
                <w:sz w:val="24"/>
                <w:szCs w:val="24"/>
              </w:rPr>
              <w:t>СОШ №81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419B" w:rsidRPr="00173889" w:rsidRDefault="00512C07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0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19B" w:rsidRPr="00173889" w:rsidRDefault="00FA0C2B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6419B" w:rsidRPr="001738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419B" w:rsidRPr="00173889" w:rsidTr="00C659EE">
        <w:trPr>
          <w:trHeight w:hRule="exact" w:val="29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889">
              <w:rPr>
                <w:rFonts w:ascii="Times New Roman" w:hAnsi="Times New Roman"/>
                <w:sz w:val="24"/>
                <w:szCs w:val="24"/>
              </w:rPr>
              <w:t>СОШ №85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19B" w:rsidRPr="00173889" w:rsidRDefault="00512C07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0C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19B" w:rsidRPr="00173889" w:rsidRDefault="00FA0C2B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6419B" w:rsidRPr="001738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419B" w:rsidRPr="00173889" w:rsidTr="00C659EE">
        <w:trPr>
          <w:trHeight w:hRule="exact" w:val="29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889">
              <w:rPr>
                <w:rFonts w:ascii="Times New Roman" w:hAnsi="Times New Roman"/>
                <w:sz w:val="24"/>
                <w:szCs w:val="24"/>
              </w:rPr>
              <w:t>СОШ № 86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419B" w:rsidRPr="00173889" w:rsidRDefault="00B6419B" w:rsidP="00C65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419B" w:rsidRPr="00173889" w:rsidRDefault="00512C07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0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19B" w:rsidRPr="00173889" w:rsidRDefault="00FA0C2B" w:rsidP="00C65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1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6419B" w:rsidRDefault="00B6419B" w:rsidP="00B6419B">
      <w:pPr>
        <w:pStyle w:val="aa"/>
        <w:spacing w:after="0" w:line="283" w:lineRule="exact"/>
        <w:ind w:right="680"/>
        <w:rPr>
          <w:b/>
          <w:sz w:val="24"/>
          <w:szCs w:val="24"/>
        </w:rPr>
      </w:pPr>
    </w:p>
    <w:p w:rsidR="005F6BC4" w:rsidRDefault="00B6419B" w:rsidP="00B16BF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72E8">
        <w:rPr>
          <w:rStyle w:val="33"/>
          <w:color w:val="000000"/>
          <w:sz w:val="28"/>
          <w:szCs w:val="28"/>
        </w:rPr>
        <w:t>Выпускники подготовительных групп, обучаясь в начальных классах МОУ города успешны, активно участвуют в городских «предметных» олимпиадах. Это позволяет сделать вывод о том, что организация воспитательно-образовательного процесса в МДОУ детском саду</w:t>
      </w:r>
      <w:r>
        <w:rPr>
          <w:rStyle w:val="33"/>
          <w:color w:val="000000"/>
          <w:sz w:val="28"/>
          <w:szCs w:val="28"/>
        </w:rPr>
        <w:t xml:space="preserve"> комбинированного вида №76 </w:t>
      </w:r>
      <w:r w:rsidRPr="003F72E8">
        <w:rPr>
          <w:rStyle w:val="33"/>
          <w:color w:val="000000"/>
          <w:sz w:val="28"/>
          <w:szCs w:val="28"/>
        </w:rPr>
        <w:t xml:space="preserve"> отвечает современным требованиям школы. Анализ итогов обучения в школе выпускников МДОУ детского сада </w:t>
      </w:r>
      <w:r>
        <w:rPr>
          <w:rStyle w:val="33"/>
          <w:color w:val="000000"/>
          <w:sz w:val="28"/>
          <w:szCs w:val="28"/>
        </w:rPr>
        <w:t xml:space="preserve"> комбинированного вида № 76 </w:t>
      </w:r>
      <w:r w:rsidRPr="003F72E8">
        <w:rPr>
          <w:rStyle w:val="33"/>
          <w:color w:val="000000"/>
          <w:sz w:val="28"/>
          <w:szCs w:val="28"/>
        </w:rPr>
        <w:t xml:space="preserve"> показывает стабильные результаты школьного обучения.</w:t>
      </w:r>
    </w:p>
    <w:p w:rsidR="00C659EE" w:rsidRDefault="00944615" w:rsidP="00B16BF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 </w:t>
      </w:r>
      <w:r w:rsidR="00FA0C2B">
        <w:rPr>
          <w:rFonts w:ascii="Times New Roman" w:hAnsi="Times New Roman"/>
          <w:bCs/>
          <w:sz w:val="28"/>
          <w:szCs w:val="28"/>
        </w:rPr>
        <w:t>2017</w:t>
      </w:r>
      <w:r w:rsidR="00C659EE" w:rsidRPr="00E358DA">
        <w:rPr>
          <w:rFonts w:ascii="Times New Roman" w:hAnsi="Times New Roman"/>
          <w:bCs/>
          <w:sz w:val="28"/>
          <w:szCs w:val="28"/>
        </w:rPr>
        <w:t xml:space="preserve"> учебном году мы продолжили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9EE" w:rsidRPr="00E358DA">
        <w:rPr>
          <w:rFonts w:ascii="Times New Roman" w:hAnsi="Times New Roman"/>
          <w:bCs/>
          <w:sz w:val="28"/>
          <w:szCs w:val="28"/>
        </w:rPr>
        <w:t>социальное партнерство с учреждениями нашего города.</w:t>
      </w:r>
    </w:p>
    <w:p w:rsidR="00C659EE" w:rsidRDefault="00944615" w:rsidP="00B16BF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Нашими сотрудниками были:</w:t>
      </w:r>
      <w:r w:rsidR="00C659EE">
        <w:rPr>
          <w:rFonts w:ascii="Times New Roman" w:hAnsi="Times New Roman"/>
          <w:bCs/>
          <w:sz w:val="28"/>
          <w:szCs w:val="28"/>
        </w:rPr>
        <w:t>:</w:t>
      </w:r>
    </w:p>
    <w:p w:rsidR="00C659EE" w:rsidRDefault="00C659EE" w:rsidP="00C659EE">
      <w:pPr>
        <w:pStyle w:val="a3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4"/>
        <w:gridCol w:w="4657"/>
      </w:tblGrid>
      <w:tr w:rsidR="00687A52" w:rsidTr="00C659EE">
        <w:tc>
          <w:tcPr>
            <w:tcW w:w="0" w:type="auto"/>
          </w:tcPr>
          <w:p w:rsidR="00C659EE" w:rsidRDefault="00C659EE" w:rsidP="00C659EE">
            <w:pPr>
              <w:pStyle w:val="a3"/>
              <w:jc w:val="center"/>
              <w:rPr>
                <w:rStyle w:val="33"/>
                <w:b/>
                <w:color w:val="000000"/>
                <w:sz w:val="28"/>
                <w:szCs w:val="28"/>
              </w:rPr>
            </w:pPr>
            <w:r>
              <w:rPr>
                <w:rStyle w:val="33"/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</w:tcPr>
          <w:p w:rsidR="00C659EE" w:rsidRDefault="00C659EE" w:rsidP="00C659EE">
            <w:pPr>
              <w:pStyle w:val="a3"/>
              <w:jc w:val="center"/>
              <w:rPr>
                <w:rStyle w:val="33"/>
                <w:b/>
                <w:color w:val="000000"/>
                <w:sz w:val="28"/>
                <w:szCs w:val="28"/>
              </w:rPr>
            </w:pPr>
            <w:r>
              <w:rPr>
                <w:rStyle w:val="33"/>
                <w:b/>
                <w:color w:val="000000"/>
                <w:sz w:val="28"/>
                <w:szCs w:val="28"/>
              </w:rPr>
              <w:t>Содержание</w:t>
            </w:r>
          </w:p>
        </w:tc>
      </w:tr>
      <w:tr w:rsidR="00687A52" w:rsidTr="00C659EE">
        <w:tc>
          <w:tcPr>
            <w:tcW w:w="0" w:type="auto"/>
          </w:tcPr>
          <w:p w:rsidR="00C659EE" w:rsidRPr="000A52B6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Управление по образованию и науке г. Сочи</w:t>
            </w:r>
          </w:p>
        </w:tc>
        <w:tc>
          <w:tcPr>
            <w:tcW w:w="0" w:type="auto"/>
          </w:tcPr>
          <w:p w:rsidR="00C659EE" w:rsidRPr="000A52B6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Управление и к</w:t>
            </w:r>
            <w:r w:rsidRPr="000A52B6">
              <w:rPr>
                <w:rStyle w:val="33"/>
                <w:color w:val="000000"/>
                <w:sz w:val="28"/>
                <w:szCs w:val="28"/>
              </w:rPr>
              <w:t>оординация</w:t>
            </w:r>
            <w:r>
              <w:rPr>
                <w:rStyle w:val="33"/>
                <w:color w:val="000000"/>
                <w:sz w:val="28"/>
                <w:szCs w:val="28"/>
              </w:rPr>
              <w:t xml:space="preserve"> функционирования ДОУ г. Сочи</w:t>
            </w:r>
          </w:p>
        </w:tc>
      </w:tr>
      <w:tr w:rsidR="00687A52" w:rsidTr="00C659EE">
        <w:tc>
          <w:tcPr>
            <w:tcW w:w="0" w:type="auto"/>
          </w:tcPr>
          <w:p w:rsidR="00C659EE" w:rsidRPr="00B96FAE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 xml:space="preserve">Сочинский центр развития образования </w:t>
            </w:r>
          </w:p>
        </w:tc>
        <w:tc>
          <w:tcPr>
            <w:tcW w:w="0" w:type="auto"/>
          </w:tcPr>
          <w:p w:rsidR="00C659EE" w:rsidRPr="00B96FAE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Организация и контроль методической, инновационной, экспериментальной деятельности дошкольных учреждений</w:t>
            </w:r>
          </w:p>
        </w:tc>
      </w:tr>
      <w:tr w:rsidR="00687A52" w:rsidTr="00C659EE">
        <w:tc>
          <w:tcPr>
            <w:tcW w:w="0" w:type="auto"/>
          </w:tcPr>
          <w:p w:rsidR="00C659EE" w:rsidRPr="00B96FAE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Лазаревский территориальный отдел управления по образованию и науке</w:t>
            </w:r>
          </w:p>
        </w:tc>
        <w:tc>
          <w:tcPr>
            <w:tcW w:w="0" w:type="auto"/>
          </w:tcPr>
          <w:p w:rsidR="00C659EE" w:rsidRPr="00B75D0D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 w:rsidRPr="00B75D0D">
              <w:rPr>
                <w:rStyle w:val="33"/>
                <w:color w:val="000000"/>
                <w:sz w:val="28"/>
                <w:szCs w:val="28"/>
              </w:rPr>
              <w:t>Управление</w:t>
            </w:r>
            <w:r>
              <w:rPr>
                <w:rStyle w:val="33"/>
                <w:color w:val="000000"/>
                <w:sz w:val="28"/>
                <w:szCs w:val="28"/>
              </w:rPr>
              <w:t xml:space="preserve"> и координация функционирования ДОУ Лазаревского района</w:t>
            </w:r>
          </w:p>
        </w:tc>
      </w:tr>
      <w:tr w:rsidR="00687A52" w:rsidTr="00C659EE">
        <w:tc>
          <w:tcPr>
            <w:tcW w:w="0" w:type="auto"/>
          </w:tcPr>
          <w:p w:rsidR="00C659EE" w:rsidRPr="00C659EE" w:rsidRDefault="00C659EE" w:rsidP="00687A52">
            <w:pPr>
              <w:pStyle w:val="a3"/>
              <w:rPr>
                <w:rStyle w:val="33"/>
                <w:b/>
                <w:sz w:val="28"/>
                <w:szCs w:val="28"/>
              </w:rPr>
            </w:pPr>
            <w:r w:rsidRPr="00C659EE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="00231C04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бюджетное </w:t>
            </w:r>
            <w:r w:rsidRPr="00C659EE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учрежд</w:t>
            </w:r>
            <w:r w:rsidR="00231C04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ение Центр педагогической диагностики и консультирования детей и подростков</w:t>
            </w:r>
            <w:r w:rsidR="00687A52" w:rsidRPr="00C659EE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г. Сочи</w:t>
            </w:r>
            <w:r w:rsidR="00687A52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 (ЦПДК г. Сочи) </w:t>
            </w:r>
          </w:p>
        </w:tc>
        <w:tc>
          <w:tcPr>
            <w:tcW w:w="0" w:type="auto"/>
          </w:tcPr>
          <w:p w:rsidR="00C659EE" w:rsidRPr="00B75D0D" w:rsidRDefault="003E49B7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 xml:space="preserve">Координация и консультирование ДОУ, родителей детей с ОВЗ по вопросам образования и коррекции нарушений </w:t>
            </w:r>
          </w:p>
        </w:tc>
      </w:tr>
      <w:tr w:rsidR="00687A52" w:rsidTr="00C659EE">
        <w:tc>
          <w:tcPr>
            <w:tcW w:w="0" w:type="auto"/>
          </w:tcPr>
          <w:p w:rsidR="00C659EE" w:rsidRPr="00B75D0D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МБОУ СОШ №76, 82</w:t>
            </w:r>
          </w:p>
        </w:tc>
        <w:tc>
          <w:tcPr>
            <w:tcW w:w="0" w:type="auto"/>
          </w:tcPr>
          <w:p w:rsidR="00C659EE" w:rsidRPr="00806AE7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 w:rsidRPr="00806AE7">
              <w:rPr>
                <w:rStyle w:val="33"/>
                <w:color w:val="000000"/>
                <w:sz w:val="28"/>
                <w:szCs w:val="28"/>
              </w:rPr>
              <w:t>Работа</w:t>
            </w:r>
            <w:r>
              <w:rPr>
                <w:rStyle w:val="33"/>
                <w:color w:val="000000"/>
                <w:sz w:val="28"/>
                <w:szCs w:val="28"/>
              </w:rPr>
              <w:t xml:space="preserve"> по преемственности детского сада и школы</w:t>
            </w:r>
          </w:p>
        </w:tc>
      </w:tr>
      <w:tr w:rsidR="00687A52" w:rsidTr="00C659EE">
        <w:tc>
          <w:tcPr>
            <w:tcW w:w="0" w:type="auto"/>
          </w:tcPr>
          <w:p w:rsidR="00C659EE" w:rsidRPr="00806AE7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 w:rsidRPr="00806AE7">
              <w:rPr>
                <w:rStyle w:val="33"/>
                <w:color w:val="000000"/>
                <w:sz w:val="28"/>
                <w:szCs w:val="28"/>
              </w:rPr>
              <w:lastRenderedPageBreak/>
              <w:t>Центр детского творчества</w:t>
            </w:r>
          </w:p>
        </w:tc>
        <w:tc>
          <w:tcPr>
            <w:tcW w:w="0" w:type="auto"/>
          </w:tcPr>
          <w:p w:rsidR="00C659EE" w:rsidRPr="00806AE7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 w:rsidRPr="00806AE7">
              <w:rPr>
                <w:rStyle w:val="33"/>
                <w:color w:val="000000"/>
                <w:sz w:val="28"/>
                <w:szCs w:val="28"/>
              </w:rPr>
              <w:t>Работа</w:t>
            </w:r>
            <w:r>
              <w:rPr>
                <w:rStyle w:val="33"/>
                <w:color w:val="000000"/>
                <w:sz w:val="28"/>
                <w:szCs w:val="28"/>
              </w:rPr>
              <w:t xml:space="preserve"> по художественно-эстетическому развитию</w:t>
            </w:r>
          </w:p>
        </w:tc>
      </w:tr>
      <w:tr w:rsidR="00687A52" w:rsidTr="00C659EE">
        <w:tc>
          <w:tcPr>
            <w:tcW w:w="0" w:type="auto"/>
          </w:tcPr>
          <w:p w:rsidR="00C659EE" w:rsidRPr="00806AE7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 w:rsidRPr="00806AE7">
              <w:rPr>
                <w:rStyle w:val="33"/>
                <w:color w:val="000000"/>
                <w:sz w:val="28"/>
                <w:szCs w:val="28"/>
              </w:rPr>
              <w:t>Детско-</w:t>
            </w:r>
            <w:r>
              <w:rPr>
                <w:rStyle w:val="33"/>
                <w:color w:val="000000"/>
                <w:sz w:val="28"/>
                <w:szCs w:val="28"/>
              </w:rPr>
              <w:t>юношеская спортивная школа №8</w:t>
            </w:r>
          </w:p>
        </w:tc>
        <w:tc>
          <w:tcPr>
            <w:tcW w:w="0" w:type="auto"/>
          </w:tcPr>
          <w:p w:rsidR="00C659EE" w:rsidRPr="00806AE7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Работа по формированию основ здорового образа жизни через занятия спортом</w:t>
            </w:r>
          </w:p>
        </w:tc>
      </w:tr>
      <w:tr w:rsidR="00687A52" w:rsidTr="00C659EE">
        <w:tc>
          <w:tcPr>
            <w:tcW w:w="0" w:type="auto"/>
          </w:tcPr>
          <w:p w:rsidR="00C659EE" w:rsidRPr="00806AE7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Детская школа  искусств № 2</w:t>
            </w:r>
          </w:p>
        </w:tc>
        <w:tc>
          <w:tcPr>
            <w:tcW w:w="0" w:type="auto"/>
          </w:tcPr>
          <w:p w:rsidR="00C659EE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Работа по музыкальному развитию</w:t>
            </w:r>
          </w:p>
        </w:tc>
      </w:tr>
      <w:tr w:rsidR="00687A52" w:rsidTr="00C659EE">
        <w:tc>
          <w:tcPr>
            <w:tcW w:w="0" w:type="auto"/>
          </w:tcPr>
          <w:p w:rsidR="00C659EE" w:rsidRPr="00B5543C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Городская поликлиника №4</w:t>
            </w:r>
          </w:p>
        </w:tc>
        <w:tc>
          <w:tcPr>
            <w:tcW w:w="0" w:type="auto"/>
          </w:tcPr>
          <w:p w:rsidR="00C659EE" w:rsidRPr="00B5543C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 w:rsidRPr="00B5543C">
              <w:rPr>
                <w:rStyle w:val="33"/>
                <w:color w:val="000000"/>
                <w:sz w:val="28"/>
                <w:szCs w:val="28"/>
              </w:rPr>
              <w:t>Оказание</w:t>
            </w:r>
            <w:r>
              <w:rPr>
                <w:rStyle w:val="33"/>
                <w:color w:val="000000"/>
                <w:sz w:val="28"/>
                <w:szCs w:val="28"/>
              </w:rPr>
              <w:t xml:space="preserve"> медицинской помощи, диспансеризация, вакцинация, консультативная медицинская помощь</w:t>
            </w:r>
          </w:p>
        </w:tc>
      </w:tr>
      <w:tr w:rsidR="00687A52" w:rsidTr="00C659EE">
        <w:tc>
          <w:tcPr>
            <w:tcW w:w="0" w:type="auto"/>
          </w:tcPr>
          <w:p w:rsidR="00C659EE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Профсоюзная организация</w:t>
            </w:r>
          </w:p>
        </w:tc>
        <w:tc>
          <w:tcPr>
            <w:tcW w:w="0" w:type="auto"/>
          </w:tcPr>
          <w:p w:rsidR="00C659EE" w:rsidRPr="00B5543C" w:rsidRDefault="00C659EE" w:rsidP="00C659EE">
            <w:pPr>
              <w:pStyle w:val="a3"/>
              <w:rPr>
                <w:rStyle w:val="33"/>
                <w:color w:val="000000"/>
                <w:sz w:val="28"/>
                <w:szCs w:val="28"/>
              </w:rPr>
            </w:pPr>
            <w:r>
              <w:rPr>
                <w:rStyle w:val="33"/>
                <w:color w:val="000000"/>
                <w:sz w:val="28"/>
                <w:szCs w:val="28"/>
              </w:rPr>
              <w:t>Оказание социальной и правовой помощи</w:t>
            </w:r>
          </w:p>
        </w:tc>
      </w:tr>
    </w:tbl>
    <w:p w:rsidR="00385398" w:rsidRDefault="00385398" w:rsidP="00C659EE">
      <w:pPr>
        <w:pStyle w:val="a3"/>
        <w:rPr>
          <w:rFonts w:ascii="Times New Roman" w:hAnsi="Times New Roman"/>
          <w:sz w:val="28"/>
          <w:szCs w:val="28"/>
        </w:rPr>
      </w:pPr>
    </w:p>
    <w:p w:rsidR="00C659EE" w:rsidRDefault="00944615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были</w:t>
      </w:r>
      <w:r w:rsidR="00385398" w:rsidRPr="00385398">
        <w:rPr>
          <w:rFonts w:ascii="Times New Roman" w:hAnsi="Times New Roman"/>
          <w:sz w:val="28"/>
          <w:szCs w:val="28"/>
        </w:rPr>
        <w:t xml:space="preserve"> активными участниками образовательного процесса ДОУ. Работа</w:t>
      </w:r>
      <w:r w:rsidR="00385398">
        <w:rPr>
          <w:rFonts w:ascii="Times New Roman" w:hAnsi="Times New Roman"/>
          <w:sz w:val="28"/>
          <w:szCs w:val="28"/>
        </w:rPr>
        <w:t xml:space="preserve"> с семьей</w:t>
      </w:r>
      <w:r w:rsidR="00207BD2">
        <w:rPr>
          <w:rFonts w:ascii="Times New Roman" w:hAnsi="Times New Roman"/>
          <w:sz w:val="28"/>
          <w:szCs w:val="28"/>
        </w:rPr>
        <w:t xml:space="preserve"> велась</w:t>
      </w:r>
      <w:r w:rsidR="00385398" w:rsidRPr="00385398">
        <w:rPr>
          <w:rFonts w:ascii="Times New Roman" w:hAnsi="Times New Roman"/>
          <w:sz w:val="28"/>
          <w:szCs w:val="28"/>
        </w:rPr>
        <w:t xml:space="preserve"> в двух направлениях: </w:t>
      </w:r>
      <w:r w:rsidR="00207BD2">
        <w:rPr>
          <w:rFonts w:ascii="Times New Roman" w:hAnsi="Times New Roman"/>
          <w:sz w:val="28"/>
          <w:szCs w:val="28"/>
        </w:rPr>
        <w:t>психолого-</w:t>
      </w:r>
      <w:r w:rsidR="00385398" w:rsidRPr="00385398">
        <w:rPr>
          <w:rFonts w:ascii="Times New Roman" w:hAnsi="Times New Roman"/>
          <w:sz w:val="28"/>
          <w:szCs w:val="28"/>
        </w:rPr>
        <w:t>педагогическое просвещение и включение родителей в деятельность ДОУ.</w:t>
      </w:r>
    </w:p>
    <w:p w:rsidR="00385398" w:rsidRDefault="00385398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Основными формами совместной деятельности педагогов и родителей в </w:t>
      </w:r>
      <w:r w:rsidR="00944615">
        <w:rPr>
          <w:rFonts w:ascii="Times New Roman" w:hAnsi="Times New Roman"/>
          <w:sz w:val="28"/>
          <w:szCs w:val="28"/>
        </w:rPr>
        <w:t>нашем ДОУ были</w:t>
      </w:r>
      <w:r>
        <w:rPr>
          <w:rFonts w:ascii="Times New Roman" w:hAnsi="Times New Roman"/>
          <w:sz w:val="28"/>
          <w:szCs w:val="28"/>
        </w:rPr>
        <w:t>:</w:t>
      </w:r>
    </w:p>
    <w:p w:rsidR="00AA26E6" w:rsidRDefault="00385398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проведение совместных праз</w:t>
      </w:r>
      <w:r w:rsidR="00944615">
        <w:rPr>
          <w:rFonts w:ascii="Times New Roman" w:hAnsi="Times New Roman"/>
          <w:sz w:val="28"/>
          <w:szCs w:val="28"/>
        </w:rPr>
        <w:t>дников и досугов, предполагающих</w:t>
      </w:r>
      <w:r>
        <w:rPr>
          <w:rFonts w:ascii="Times New Roman" w:hAnsi="Times New Roman"/>
          <w:sz w:val="28"/>
          <w:szCs w:val="28"/>
        </w:rPr>
        <w:t xml:space="preserve"> совместные</w:t>
      </w:r>
      <w:r w:rsidR="00733130">
        <w:rPr>
          <w:rFonts w:ascii="Times New Roman" w:hAnsi="Times New Roman"/>
          <w:sz w:val="28"/>
          <w:szCs w:val="28"/>
        </w:rPr>
        <w:t xml:space="preserve"> выступления детей с родителями:</w:t>
      </w:r>
      <w:r w:rsidR="00944615">
        <w:rPr>
          <w:rFonts w:ascii="Times New Roman" w:hAnsi="Times New Roman"/>
          <w:sz w:val="28"/>
          <w:szCs w:val="28"/>
        </w:rPr>
        <w:t xml:space="preserve"> </w:t>
      </w:r>
      <w:r w:rsidR="00733130">
        <w:rPr>
          <w:rFonts w:ascii="Times New Roman" w:hAnsi="Times New Roman"/>
          <w:sz w:val="28"/>
          <w:szCs w:val="28"/>
        </w:rPr>
        <w:t>праздники «Здравствуй,</w:t>
      </w:r>
      <w:r w:rsidR="00321B7C">
        <w:rPr>
          <w:rFonts w:ascii="Times New Roman" w:hAnsi="Times New Roman"/>
          <w:sz w:val="28"/>
          <w:szCs w:val="28"/>
        </w:rPr>
        <w:t xml:space="preserve"> здравствуй</w:t>
      </w:r>
      <w:r w:rsidR="004D732D">
        <w:rPr>
          <w:rFonts w:ascii="Times New Roman" w:hAnsi="Times New Roman"/>
          <w:sz w:val="28"/>
          <w:szCs w:val="28"/>
        </w:rPr>
        <w:t>,</w:t>
      </w:r>
      <w:r w:rsidR="00733130">
        <w:rPr>
          <w:rFonts w:ascii="Times New Roman" w:hAnsi="Times New Roman"/>
          <w:sz w:val="28"/>
          <w:szCs w:val="28"/>
        </w:rPr>
        <w:t xml:space="preserve"> Новый год!», «Осенние старты», «День защитника Отечества», «Мама, милая моя», «</w:t>
      </w:r>
      <w:r w:rsidR="00D905FD">
        <w:rPr>
          <w:rFonts w:ascii="Times New Roman" w:hAnsi="Times New Roman"/>
          <w:sz w:val="28"/>
          <w:szCs w:val="28"/>
        </w:rPr>
        <w:t>Масленица</w:t>
      </w:r>
      <w:r w:rsidR="00733130">
        <w:rPr>
          <w:rFonts w:ascii="Times New Roman" w:hAnsi="Times New Roman"/>
          <w:sz w:val="28"/>
          <w:szCs w:val="28"/>
        </w:rPr>
        <w:t>»;</w:t>
      </w:r>
    </w:p>
    <w:p w:rsidR="00385398" w:rsidRDefault="00AA26E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3130">
        <w:rPr>
          <w:rFonts w:ascii="Times New Roman" w:hAnsi="Times New Roman"/>
          <w:sz w:val="28"/>
          <w:szCs w:val="28"/>
        </w:rPr>
        <w:t xml:space="preserve"> участие в  </w:t>
      </w:r>
      <w:r>
        <w:rPr>
          <w:rFonts w:ascii="Times New Roman" w:hAnsi="Times New Roman"/>
          <w:sz w:val="28"/>
          <w:szCs w:val="28"/>
        </w:rPr>
        <w:t>конкурс</w:t>
      </w:r>
      <w:r w:rsidR="00733130">
        <w:rPr>
          <w:rFonts w:ascii="Times New Roman" w:hAnsi="Times New Roman"/>
          <w:sz w:val="28"/>
          <w:szCs w:val="28"/>
        </w:rPr>
        <w:t>ах: конкурс</w:t>
      </w:r>
      <w:r>
        <w:rPr>
          <w:rFonts w:ascii="Times New Roman" w:hAnsi="Times New Roman"/>
          <w:sz w:val="28"/>
          <w:szCs w:val="28"/>
        </w:rPr>
        <w:t xml:space="preserve"> творческих работ, посвященный Дню космонавтики «Мы к звёздам проложили путь»</w:t>
      </w:r>
      <w:r w:rsidR="00742C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«Лучшая новогодняя игрушка»</w:t>
      </w:r>
      <w:r w:rsidR="00733130">
        <w:rPr>
          <w:rFonts w:ascii="Times New Roman" w:hAnsi="Times New Roman"/>
          <w:sz w:val="28"/>
          <w:szCs w:val="28"/>
        </w:rPr>
        <w:t>, конкурс газет «Папа может»</w:t>
      </w:r>
      <w:r w:rsidR="00D905FD">
        <w:rPr>
          <w:rFonts w:ascii="Times New Roman" w:hAnsi="Times New Roman"/>
          <w:sz w:val="28"/>
          <w:szCs w:val="28"/>
        </w:rPr>
        <w:t>;</w:t>
      </w:r>
    </w:p>
    <w:p w:rsidR="00C23DE6" w:rsidRDefault="00C23DE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разнообразных встреч с родителями и представителями старшего поколения </w:t>
      </w:r>
      <w:r w:rsidR="00742C8F">
        <w:rPr>
          <w:rFonts w:ascii="Times New Roman" w:hAnsi="Times New Roman"/>
          <w:sz w:val="28"/>
          <w:szCs w:val="28"/>
        </w:rPr>
        <w:t>семей (тематические праздники «</w:t>
      </w:r>
      <w:r>
        <w:rPr>
          <w:rFonts w:ascii="Times New Roman" w:hAnsi="Times New Roman"/>
          <w:sz w:val="28"/>
          <w:szCs w:val="28"/>
        </w:rPr>
        <w:t>День матери»,  «День семьи, любви и верности»,</w:t>
      </w:r>
      <w:r w:rsidR="00D905FD">
        <w:rPr>
          <w:rFonts w:ascii="Times New Roman" w:hAnsi="Times New Roman"/>
          <w:sz w:val="28"/>
          <w:szCs w:val="28"/>
        </w:rPr>
        <w:t xml:space="preserve"> «День защитника Отечества», «День Победы» и др</w:t>
      </w:r>
      <w:r>
        <w:rPr>
          <w:rFonts w:ascii="Times New Roman" w:hAnsi="Times New Roman"/>
          <w:sz w:val="28"/>
          <w:szCs w:val="28"/>
        </w:rPr>
        <w:t>.)</w:t>
      </w:r>
      <w:r w:rsidR="00DB4952">
        <w:rPr>
          <w:rFonts w:ascii="Times New Roman" w:hAnsi="Times New Roman"/>
          <w:sz w:val="28"/>
          <w:szCs w:val="28"/>
        </w:rPr>
        <w:t>;</w:t>
      </w:r>
    </w:p>
    <w:p w:rsidR="00DB4952" w:rsidRDefault="00DB4952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</w:t>
      </w:r>
      <w:r w:rsidR="00DE7686">
        <w:rPr>
          <w:rFonts w:ascii="Times New Roman" w:hAnsi="Times New Roman"/>
          <w:sz w:val="28"/>
          <w:szCs w:val="28"/>
        </w:rPr>
        <w:t>ие родителей к участию в детских</w:t>
      </w:r>
      <w:r>
        <w:rPr>
          <w:rFonts w:ascii="Times New Roman" w:hAnsi="Times New Roman"/>
          <w:sz w:val="28"/>
          <w:szCs w:val="28"/>
        </w:rPr>
        <w:t xml:space="preserve"> познавательно-исследо</w:t>
      </w:r>
      <w:r w:rsidR="00DE7686">
        <w:rPr>
          <w:rFonts w:ascii="Times New Roman" w:hAnsi="Times New Roman"/>
          <w:sz w:val="28"/>
          <w:szCs w:val="28"/>
        </w:rPr>
        <w:t>вательских</w:t>
      </w:r>
      <w:r>
        <w:rPr>
          <w:rFonts w:ascii="Times New Roman" w:hAnsi="Times New Roman"/>
          <w:sz w:val="28"/>
          <w:szCs w:val="28"/>
        </w:rPr>
        <w:t xml:space="preserve"> и творческих проектах</w:t>
      </w:r>
      <w:r w:rsidR="00482C38">
        <w:rPr>
          <w:rFonts w:ascii="Times New Roman" w:hAnsi="Times New Roman"/>
          <w:sz w:val="28"/>
          <w:szCs w:val="28"/>
        </w:rPr>
        <w:t xml:space="preserve"> (</w:t>
      </w:r>
      <w:r w:rsidR="00742C8F">
        <w:rPr>
          <w:rFonts w:ascii="Times New Roman" w:hAnsi="Times New Roman"/>
          <w:sz w:val="28"/>
          <w:szCs w:val="28"/>
        </w:rPr>
        <w:t>проекты «Продукты питания</w:t>
      </w:r>
      <w:r w:rsidR="00DE7686">
        <w:rPr>
          <w:rFonts w:ascii="Times New Roman" w:hAnsi="Times New Roman"/>
          <w:sz w:val="28"/>
          <w:szCs w:val="28"/>
        </w:rPr>
        <w:t>»,</w:t>
      </w:r>
      <w:r w:rsidR="00733130">
        <w:rPr>
          <w:rFonts w:ascii="Times New Roman" w:hAnsi="Times New Roman"/>
          <w:sz w:val="28"/>
          <w:szCs w:val="28"/>
        </w:rPr>
        <w:t xml:space="preserve">  «Весна-красна в наш край пришла», «Мы помним, мы гордимся» </w:t>
      </w:r>
      <w:r w:rsidR="00DE7686">
        <w:rPr>
          <w:rFonts w:ascii="Times New Roman" w:hAnsi="Times New Roman"/>
          <w:sz w:val="28"/>
          <w:szCs w:val="28"/>
        </w:rPr>
        <w:t xml:space="preserve"> и др.);</w:t>
      </w:r>
    </w:p>
    <w:p w:rsidR="00DE7686" w:rsidRDefault="00DE768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родителей в анкетировании</w:t>
      </w:r>
      <w:r w:rsidR="00482C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качеству предоставления образовательных услуг, по эффективности работы ДОУ, по перспективам развития образовательного учреждения, по </w:t>
      </w:r>
      <w:r w:rsidR="00733130">
        <w:rPr>
          <w:rFonts w:ascii="Times New Roman" w:hAnsi="Times New Roman"/>
          <w:sz w:val="28"/>
          <w:szCs w:val="28"/>
        </w:rPr>
        <w:t>организации платных образовательных услуг</w:t>
      </w:r>
      <w:r w:rsidR="00482C38">
        <w:rPr>
          <w:rFonts w:ascii="Times New Roman" w:hAnsi="Times New Roman"/>
          <w:sz w:val="28"/>
          <w:szCs w:val="28"/>
        </w:rPr>
        <w:t xml:space="preserve"> и т.д.;</w:t>
      </w:r>
    </w:p>
    <w:p w:rsidR="00482C38" w:rsidRDefault="00482C38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родителей в субботниках и благотворительных акциях («Посылка солдату», «Подарок  ветерану», «Зеленый рос</w:t>
      </w:r>
      <w:r w:rsidR="00733130">
        <w:rPr>
          <w:rFonts w:ascii="Times New Roman" w:hAnsi="Times New Roman"/>
          <w:sz w:val="28"/>
          <w:szCs w:val="28"/>
        </w:rPr>
        <w:t>ток», «Цветочный калейдоскоп»);</w:t>
      </w:r>
    </w:p>
    <w:p w:rsidR="00733130" w:rsidRDefault="00733130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работы консультационного центра</w:t>
      </w:r>
      <w:r w:rsidR="00D905FD">
        <w:rPr>
          <w:rFonts w:ascii="Times New Roman" w:hAnsi="Times New Roman"/>
          <w:sz w:val="28"/>
          <w:szCs w:val="28"/>
        </w:rPr>
        <w:t>, функционирует телефон обратной связи ДОУ с родителями, а также телефон и почта  «Доверия».</w:t>
      </w:r>
    </w:p>
    <w:p w:rsidR="008E7030" w:rsidRDefault="00482C38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Педагогами ДОУ</w:t>
      </w:r>
      <w:r w:rsidR="00944615">
        <w:rPr>
          <w:rFonts w:ascii="Times New Roman" w:hAnsi="Times New Roman"/>
          <w:sz w:val="28"/>
          <w:szCs w:val="28"/>
        </w:rPr>
        <w:t xml:space="preserve"> </w:t>
      </w:r>
      <w:r w:rsidR="008E7030">
        <w:rPr>
          <w:rFonts w:ascii="Times New Roman" w:hAnsi="Times New Roman"/>
          <w:sz w:val="28"/>
          <w:szCs w:val="28"/>
        </w:rPr>
        <w:t>в</w:t>
      </w:r>
      <w:r w:rsidR="008E7030" w:rsidRPr="008E7030">
        <w:rPr>
          <w:rFonts w:ascii="Times New Roman" w:hAnsi="Times New Roman"/>
          <w:sz w:val="28"/>
          <w:szCs w:val="28"/>
        </w:rPr>
        <w:t xml:space="preserve"> течение года оформлялись информационные стенды для</w:t>
      </w:r>
      <w:r w:rsidR="008E7030">
        <w:rPr>
          <w:rFonts w:ascii="Times New Roman" w:hAnsi="Times New Roman"/>
          <w:sz w:val="28"/>
          <w:szCs w:val="28"/>
        </w:rPr>
        <w:t xml:space="preserve"> ро</w:t>
      </w:r>
      <w:r w:rsidR="00292EF2">
        <w:rPr>
          <w:rFonts w:ascii="Times New Roman" w:hAnsi="Times New Roman"/>
          <w:sz w:val="28"/>
          <w:szCs w:val="28"/>
        </w:rPr>
        <w:t xml:space="preserve">дителей с наглядной информацией </w:t>
      </w:r>
      <w:r w:rsidR="008E7030" w:rsidRPr="008E7030">
        <w:rPr>
          <w:rFonts w:ascii="Times New Roman" w:hAnsi="Times New Roman"/>
          <w:sz w:val="28"/>
          <w:szCs w:val="28"/>
        </w:rPr>
        <w:t>в форме консультаций, рекомендаций, буклетов, памяток по воспитанию и развитию, оздоровлению и закаливанию</w:t>
      </w:r>
      <w:r w:rsidR="008E7030">
        <w:rPr>
          <w:rFonts w:ascii="Times New Roman" w:hAnsi="Times New Roman"/>
          <w:sz w:val="28"/>
          <w:szCs w:val="28"/>
        </w:rPr>
        <w:t xml:space="preserve">, питанию </w:t>
      </w:r>
      <w:r w:rsidR="008E7030" w:rsidRPr="008E7030">
        <w:rPr>
          <w:rFonts w:ascii="Times New Roman" w:hAnsi="Times New Roman"/>
          <w:sz w:val="28"/>
          <w:szCs w:val="28"/>
        </w:rPr>
        <w:t xml:space="preserve">детей в групповых раздевалках. </w:t>
      </w:r>
      <w:r w:rsidR="008E7030">
        <w:rPr>
          <w:rFonts w:ascii="Times New Roman" w:hAnsi="Times New Roman"/>
          <w:sz w:val="28"/>
          <w:szCs w:val="28"/>
        </w:rPr>
        <w:t xml:space="preserve">В стендах </w:t>
      </w:r>
      <w:r w:rsidR="008E7030">
        <w:rPr>
          <w:rFonts w:ascii="Times New Roman" w:hAnsi="Times New Roman"/>
          <w:sz w:val="28"/>
          <w:szCs w:val="28"/>
        </w:rPr>
        <w:lastRenderedPageBreak/>
        <w:t>образовательного учреждения регулярно обновлялась информация по антитеррористической и пожарной безопасности, по нормативно-правовым документам, о предстоящих мероприятиях, о планах работы учреждения на месяц и др.</w:t>
      </w:r>
    </w:p>
    <w:p w:rsidR="00385398" w:rsidRPr="008E7030" w:rsidRDefault="00944615" w:rsidP="00B16BFC">
      <w:pPr>
        <w:pStyle w:val="a3"/>
        <w:jc w:val="both"/>
        <w:rPr>
          <w:rStyle w:val="33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Регулярно обновлялась</w:t>
      </w:r>
      <w:r w:rsidR="008E7030">
        <w:rPr>
          <w:rFonts w:ascii="Times New Roman" w:hAnsi="Times New Roman"/>
          <w:sz w:val="28"/>
          <w:szCs w:val="28"/>
        </w:rPr>
        <w:t xml:space="preserve"> информация и на сайте образовательного учреждения.</w:t>
      </w:r>
    </w:p>
    <w:p w:rsidR="00910FC6" w:rsidRDefault="00910FC6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 w:rsidRPr="003F72E8">
        <w:rPr>
          <w:rStyle w:val="33"/>
          <w:color w:val="000000"/>
          <w:sz w:val="28"/>
          <w:szCs w:val="28"/>
        </w:rPr>
        <w:t>Таким образом, целостное и непреры</w:t>
      </w:r>
      <w:r w:rsidR="00944615">
        <w:rPr>
          <w:rStyle w:val="33"/>
          <w:color w:val="000000"/>
          <w:sz w:val="28"/>
          <w:szCs w:val="28"/>
        </w:rPr>
        <w:t>вное развитие ребенка происходило</w:t>
      </w:r>
      <w:r w:rsidRPr="003F72E8">
        <w:rPr>
          <w:rStyle w:val="33"/>
          <w:color w:val="000000"/>
          <w:sz w:val="28"/>
          <w:szCs w:val="28"/>
        </w:rPr>
        <w:t xml:space="preserve"> в процессе целенаправленного воспитательно-образовательного воздействия. Организация обучения, построенная на принципах планомерности, системности и постепенности усложнения задач позволяет МДОУ осуществлять преемственность между основными звеньями воспитания, обучения и развития</w:t>
      </w:r>
      <w:r>
        <w:rPr>
          <w:rStyle w:val="33"/>
          <w:color w:val="000000"/>
          <w:sz w:val="28"/>
          <w:szCs w:val="28"/>
        </w:rPr>
        <w:t>.</w:t>
      </w:r>
    </w:p>
    <w:p w:rsidR="00CC7C91" w:rsidRDefault="00CC7C91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C659EE" w:rsidRPr="003F72E8" w:rsidRDefault="00C659EE" w:rsidP="00B16BFC">
      <w:pPr>
        <w:pStyle w:val="aa"/>
        <w:spacing w:after="411" w:line="283" w:lineRule="exact"/>
        <w:ind w:right="680"/>
        <w:jc w:val="both"/>
        <w:rPr>
          <w:rStyle w:val="33"/>
        </w:rPr>
      </w:pPr>
    </w:p>
    <w:p w:rsidR="00603DAC" w:rsidRPr="00026C72" w:rsidRDefault="005C515F" w:rsidP="007F14D3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="00026C72" w:rsidRPr="00026C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УСЛОВИЯ ОСУЩЕСТВЛЕНИЯ ОБРАЗОВАТЕЛЬНОГО </w:t>
      </w:r>
      <w:r w:rsidR="00CC7C91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="00026C72" w:rsidRPr="00026C72">
        <w:rPr>
          <w:rFonts w:ascii="Times New Roman" w:hAnsi="Times New Roman"/>
          <w:b/>
          <w:sz w:val="28"/>
          <w:szCs w:val="28"/>
          <w:shd w:val="clear" w:color="auto" w:fill="FFFFFF"/>
        </w:rPr>
        <w:t>РОЦЕССА</w:t>
      </w:r>
    </w:p>
    <w:p w:rsidR="00603DAC" w:rsidRPr="00026C72" w:rsidRDefault="00603DAC" w:rsidP="007F14D3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31BB6" w:rsidRPr="00A028D9" w:rsidRDefault="00F31BB6" w:rsidP="00B16BF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A028D9">
        <w:rPr>
          <w:rFonts w:ascii="Times New Roman" w:hAnsi="Times New Roman"/>
          <w:bCs/>
          <w:i/>
          <w:sz w:val="28"/>
          <w:szCs w:val="28"/>
        </w:rPr>
        <w:t>Описание материально-технических ресурсов образовательного процесса:</w:t>
      </w:r>
    </w:p>
    <w:p w:rsidR="00F31BB6" w:rsidRPr="00A86DB6" w:rsidRDefault="00F31BB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F00">
        <w:rPr>
          <w:rFonts w:ascii="Times New Roman" w:hAnsi="Times New Roman"/>
          <w:sz w:val="28"/>
          <w:szCs w:val="28"/>
        </w:rPr>
        <w:t>Предметно-пространственная среда МДОУ №</w:t>
      </w:r>
      <w:r w:rsidRPr="00A86DB6">
        <w:rPr>
          <w:rFonts w:ascii="Times New Roman" w:hAnsi="Times New Roman"/>
          <w:sz w:val="28"/>
          <w:szCs w:val="28"/>
        </w:rPr>
        <w:t>76 организована на принципах</w:t>
      </w:r>
      <w:r w:rsidR="00A86DB6" w:rsidRPr="00A86DB6">
        <w:rPr>
          <w:rFonts w:ascii="Times New Roman" w:hAnsi="Times New Roman"/>
          <w:sz w:val="28"/>
          <w:szCs w:val="28"/>
        </w:rPr>
        <w:t xml:space="preserve"> ФГОС ДОУ и </w:t>
      </w:r>
      <w:r w:rsidR="00292EF2">
        <w:rPr>
          <w:rFonts w:ascii="Times New Roman" w:hAnsi="Times New Roman"/>
          <w:sz w:val="28"/>
          <w:szCs w:val="28"/>
        </w:rPr>
        <w:t xml:space="preserve">в соответствии с рекомендациями </w:t>
      </w:r>
      <w:r w:rsidRPr="004D3F00">
        <w:rPr>
          <w:rFonts w:ascii="Times New Roman" w:hAnsi="Times New Roman"/>
          <w:sz w:val="28"/>
          <w:szCs w:val="28"/>
        </w:rPr>
        <w:t>реализуемых общеобразовательных программ дошкольного образования «Детство» и «От рождения до школы».</w:t>
      </w:r>
      <w:r w:rsidR="00292EF2">
        <w:rPr>
          <w:rFonts w:ascii="Times New Roman" w:hAnsi="Times New Roman"/>
          <w:sz w:val="28"/>
          <w:szCs w:val="28"/>
        </w:rPr>
        <w:t xml:space="preserve"> </w:t>
      </w:r>
      <w:r w:rsidR="00A86DB6" w:rsidRPr="00A86DB6">
        <w:rPr>
          <w:rFonts w:ascii="Times New Roman" w:hAnsi="Times New Roman"/>
          <w:sz w:val="28"/>
          <w:szCs w:val="28"/>
        </w:rPr>
        <w:t>Предметно-развивающая среда организуется так</w:t>
      </w:r>
      <w:r w:rsidR="00A86DB6">
        <w:rPr>
          <w:rFonts w:ascii="Times New Roman" w:hAnsi="Times New Roman"/>
          <w:sz w:val="28"/>
          <w:szCs w:val="28"/>
        </w:rPr>
        <w:t>им образом</w:t>
      </w:r>
      <w:r w:rsidR="00A86DB6" w:rsidRPr="00A86DB6">
        <w:rPr>
          <w:rFonts w:ascii="Times New Roman" w:hAnsi="Times New Roman"/>
          <w:sz w:val="28"/>
          <w:szCs w:val="28"/>
        </w:rPr>
        <w:t>,</w:t>
      </w:r>
      <w:r w:rsidR="00292EF2">
        <w:rPr>
          <w:rFonts w:ascii="Times New Roman" w:hAnsi="Times New Roman"/>
          <w:sz w:val="28"/>
          <w:szCs w:val="28"/>
        </w:rPr>
        <w:t xml:space="preserve"> </w:t>
      </w:r>
      <w:r w:rsidR="00A86DB6" w:rsidRPr="00A86DB6">
        <w:rPr>
          <w:rFonts w:ascii="Times New Roman" w:hAnsi="Times New Roman"/>
          <w:sz w:val="28"/>
          <w:szCs w:val="28"/>
        </w:rPr>
        <w:t>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31BB6" w:rsidRDefault="00F31BB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Групповые помещения ДОУ оснащены удобной детской мебелью, соответствующей  возрастным особенностям детей и требованиям СаНПиН.</w:t>
      </w:r>
    </w:p>
    <w:p w:rsidR="003D643C" w:rsidRDefault="00F31BB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</w:t>
      </w:r>
      <w:r w:rsidR="00042761">
        <w:rPr>
          <w:rFonts w:ascii="Times New Roman" w:hAnsi="Times New Roman"/>
          <w:sz w:val="28"/>
          <w:szCs w:val="28"/>
        </w:rPr>
        <w:t>комплекта: в</w:t>
      </w:r>
      <w:r>
        <w:rPr>
          <w:rFonts w:ascii="Times New Roman" w:hAnsi="Times New Roman"/>
          <w:sz w:val="28"/>
          <w:szCs w:val="28"/>
        </w:rPr>
        <w:t xml:space="preserve"> каждой группе оборудованы </w:t>
      </w:r>
      <w:r w:rsidR="00042761">
        <w:rPr>
          <w:rFonts w:ascii="Times New Roman" w:hAnsi="Times New Roman"/>
          <w:sz w:val="28"/>
          <w:szCs w:val="28"/>
        </w:rPr>
        <w:t>центры активности</w:t>
      </w:r>
      <w:r>
        <w:rPr>
          <w:rFonts w:ascii="Times New Roman" w:hAnsi="Times New Roman"/>
          <w:sz w:val="28"/>
          <w:szCs w:val="28"/>
        </w:rPr>
        <w:t xml:space="preserve"> для самостоятельной д</w:t>
      </w:r>
      <w:r w:rsidR="00042761">
        <w:rPr>
          <w:rFonts w:ascii="Times New Roman" w:hAnsi="Times New Roman"/>
          <w:sz w:val="28"/>
          <w:szCs w:val="28"/>
        </w:rPr>
        <w:t>еятельности детей, такие как: «</w:t>
      </w:r>
      <w:r>
        <w:rPr>
          <w:rFonts w:ascii="Times New Roman" w:hAnsi="Times New Roman"/>
          <w:sz w:val="28"/>
          <w:szCs w:val="28"/>
        </w:rPr>
        <w:t>центр экспериментирования», «центр познания</w:t>
      </w:r>
      <w:r w:rsidR="0004276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центр творчества», «игровой центр», «литературный центр», «спортивный центр». Воспитателя групп регулярно  пополняется содержание  данных центров дидактическим, сюжетным, познавательным и развивающим материалом</w:t>
      </w:r>
      <w:r w:rsidRPr="00A86DB6">
        <w:rPr>
          <w:rFonts w:ascii="Times New Roman" w:hAnsi="Times New Roman"/>
          <w:sz w:val="28"/>
          <w:szCs w:val="28"/>
        </w:rPr>
        <w:t>.</w:t>
      </w:r>
      <w:r w:rsidR="00A86DB6" w:rsidRPr="00A86DB6">
        <w:rPr>
          <w:rFonts w:ascii="Times New Roman" w:hAnsi="Times New Roman"/>
          <w:sz w:val="28"/>
          <w:szCs w:val="28"/>
        </w:rPr>
        <w:t xml:space="preserve"> Все больше в группах </w:t>
      </w:r>
      <w:r w:rsidR="00042761" w:rsidRPr="00A86DB6">
        <w:rPr>
          <w:rFonts w:ascii="Times New Roman" w:hAnsi="Times New Roman"/>
          <w:sz w:val="28"/>
          <w:szCs w:val="28"/>
        </w:rPr>
        <w:t>появляется материалов</w:t>
      </w:r>
      <w:r w:rsidR="00A86DB6" w:rsidRPr="00A86DB6">
        <w:rPr>
          <w:rFonts w:ascii="Times New Roman" w:hAnsi="Times New Roman"/>
          <w:sz w:val="28"/>
          <w:szCs w:val="28"/>
        </w:rPr>
        <w:t>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r w:rsidR="00292EF2">
        <w:rPr>
          <w:rFonts w:ascii="Times New Roman" w:hAnsi="Times New Roman"/>
          <w:sz w:val="28"/>
          <w:szCs w:val="28"/>
        </w:rPr>
        <w:t xml:space="preserve"> </w:t>
      </w:r>
      <w:r w:rsidR="00A94F5D">
        <w:rPr>
          <w:rFonts w:ascii="Times New Roman" w:hAnsi="Times New Roman"/>
          <w:sz w:val="28"/>
          <w:szCs w:val="28"/>
        </w:rPr>
        <w:t>Оборудование предметно-пространственной среды подбирае</w:t>
      </w:r>
      <w:r w:rsidR="00B81D87">
        <w:rPr>
          <w:rFonts w:ascii="Times New Roman" w:hAnsi="Times New Roman"/>
          <w:sz w:val="28"/>
          <w:szCs w:val="28"/>
        </w:rPr>
        <w:t>тся с учетом половой принадлежности воспитанников</w:t>
      </w:r>
      <w:r w:rsidR="00A94F5D">
        <w:rPr>
          <w:rFonts w:ascii="Times New Roman" w:hAnsi="Times New Roman"/>
          <w:sz w:val="28"/>
          <w:szCs w:val="28"/>
        </w:rPr>
        <w:t>: для мальчиков и девочек.</w:t>
      </w:r>
      <w:r w:rsidR="008366BA">
        <w:rPr>
          <w:rFonts w:ascii="Times New Roman" w:hAnsi="Times New Roman"/>
          <w:sz w:val="28"/>
          <w:szCs w:val="28"/>
        </w:rPr>
        <w:t xml:space="preserve"> За прошедший календарный</w:t>
      </w:r>
      <w:r w:rsidR="003D643C">
        <w:rPr>
          <w:rFonts w:ascii="Times New Roman" w:hAnsi="Times New Roman"/>
          <w:sz w:val="28"/>
          <w:szCs w:val="28"/>
        </w:rPr>
        <w:t xml:space="preserve"> год были</w:t>
      </w:r>
      <w:r w:rsidR="003D643C" w:rsidRPr="003D643C">
        <w:rPr>
          <w:rFonts w:ascii="Times New Roman" w:hAnsi="Times New Roman"/>
          <w:sz w:val="28"/>
          <w:szCs w:val="28"/>
        </w:rPr>
        <w:t xml:space="preserve"> прио</w:t>
      </w:r>
      <w:r w:rsidR="008366BA">
        <w:rPr>
          <w:rFonts w:ascii="Times New Roman" w:hAnsi="Times New Roman"/>
          <w:sz w:val="28"/>
          <w:szCs w:val="28"/>
        </w:rPr>
        <w:t xml:space="preserve">бретены игровые тактильно-развивающие панели: «Трещотка», «Гусеница», «Магнитный лабиринт», </w:t>
      </w:r>
      <w:r w:rsidR="008366BA">
        <w:rPr>
          <w:rFonts w:ascii="Times New Roman" w:hAnsi="Times New Roman"/>
          <w:sz w:val="28"/>
          <w:szCs w:val="28"/>
        </w:rPr>
        <w:lastRenderedPageBreak/>
        <w:t>«Кистевой тренажер», «Дерево», «Звезда». Методич</w:t>
      </w:r>
      <w:r w:rsidR="00D374F9">
        <w:rPr>
          <w:rFonts w:ascii="Times New Roman" w:hAnsi="Times New Roman"/>
          <w:sz w:val="28"/>
          <w:szCs w:val="28"/>
        </w:rPr>
        <w:t>еский кабинет ДОУ пополнился оборудованием для экспериментальной деятельности: микроскопами, телескопом. Спортивные залы дошкольного учреждения были дооснащены дорожками для подлезания «Радуга», тактильными дорожками «Змейка», мишенями для метания, наборами для развития координации движений и равновесия «Медуза»</w:t>
      </w:r>
      <w:r w:rsidR="00B83F65">
        <w:rPr>
          <w:rFonts w:ascii="Times New Roman" w:hAnsi="Times New Roman"/>
          <w:sz w:val="28"/>
          <w:szCs w:val="28"/>
        </w:rPr>
        <w:t>, мешками для прыжков.</w:t>
      </w:r>
      <w:r w:rsidR="00D374F9">
        <w:rPr>
          <w:rFonts w:ascii="Times New Roman" w:hAnsi="Times New Roman"/>
          <w:sz w:val="28"/>
          <w:szCs w:val="28"/>
        </w:rPr>
        <w:t xml:space="preserve"> Для организации работы по музыкальному развитию в группах</w:t>
      </w:r>
      <w:r w:rsidR="00B83F65">
        <w:rPr>
          <w:rFonts w:ascii="Times New Roman" w:hAnsi="Times New Roman"/>
          <w:sz w:val="28"/>
          <w:szCs w:val="28"/>
        </w:rPr>
        <w:t xml:space="preserve"> </w:t>
      </w:r>
      <w:r w:rsidR="00D374F9">
        <w:rPr>
          <w:rFonts w:ascii="Times New Roman" w:hAnsi="Times New Roman"/>
          <w:sz w:val="28"/>
          <w:szCs w:val="28"/>
        </w:rPr>
        <w:t xml:space="preserve">были приобретены </w:t>
      </w:r>
      <w:r w:rsidR="00B83F65">
        <w:rPr>
          <w:rFonts w:ascii="Times New Roman" w:hAnsi="Times New Roman"/>
          <w:sz w:val="28"/>
          <w:szCs w:val="28"/>
        </w:rPr>
        <w:t>синтезаторы</w:t>
      </w:r>
      <w:r w:rsidR="00CD47AB">
        <w:rPr>
          <w:rFonts w:ascii="Times New Roman" w:hAnsi="Times New Roman"/>
          <w:sz w:val="28"/>
          <w:szCs w:val="28"/>
        </w:rPr>
        <w:t>.</w:t>
      </w:r>
      <w:r w:rsidR="00B83F65">
        <w:rPr>
          <w:rFonts w:ascii="Times New Roman" w:hAnsi="Times New Roman"/>
          <w:sz w:val="28"/>
          <w:szCs w:val="28"/>
        </w:rPr>
        <w:t xml:space="preserve"> Коридоры и центральный холл ад</w:t>
      </w:r>
      <w:r w:rsidR="001F1EF1">
        <w:rPr>
          <w:rFonts w:ascii="Times New Roman" w:hAnsi="Times New Roman"/>
          <w:sz w:val="28"/>
          <w:szCs w:val="28"/>
        </w:rPr>
        <w:t>министративного корпуса пополнил</w:t>
      </w:r>
      <w:r w:rsidR="00B83F65">
        <w:rPr>
          <w:rFonts w:ascii="Times New Roman" w:hAnsi="Times New Roman"/>
          <w:sz w:val="28"/>
          <w:szCs w:val="28"/>
        </w:rPr>
        <w:t>ись демо</w:t>
      </w:r>
      <w:r w:rsidR="001F1EF1">
        <w:rPr>
          <w:rFonts w:ascii="Times New Roman" w:hAnsi="Times New Roman"/>
          <w:sz w:val="28"/>
          <w:szCs w:val="28"/>
        </w:rPr>
        <w:t>нстрационно-наглядными стендами: «Безопасность», «Коррупция», «Будь здоров». «Радуга талантов» и другими. В игровых центрах групп появились новые конструкторы: магнитные, тактильные; игровой транспорт, новые куклы, коляски, наборы «Юный</w:t>
      </w:r>
      <w:r w:rsidR="00D90D72">
        <w:rPr>
          <w:rFonts w:ascii="Times New Roman" w:hAnsi="Times New Roman"/>
          <w:sz w:val="28"/>
          <w:szCs w:val="28"/>
        </w:rPr>
        <w:t xml:space="preserve"> садовод».</w:t>
      </w:r>
      <w:r w:rsidR="001F1EF1">
        <w:rPr>
          <w:rFonts w:ascii="Times New Roman" w:hAnsi="Times New Roman"/>
          <w:sz w:val="28"/>
          <w:szCs w:val="28"/>
        </w:rPr>
        <w:t xml:space="preserve"> </w:t>
      </w:r>
    </w:p>
    <w:p w:rsidR="00F31BB6" w:rsidRDefault="00F31BB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специализированных группах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F31BB6" w:rsidRDefault="00F31BB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активизации образовательного процесса педагогами образовательного учреждения активно осваиваются и внедряются в работу интерактивные средства обучения: кабинеты </w:t>
      </w:r>
      <w:r w:rsidR="00CD47AB">
        <w:rPr>
          <w:rFonts w:ascii="Times New Roman" w:hAnsi="Times New Roman"/>
          <w:sz w:val="28"/>
          <w:szCs w:val="28"/>
        </w:rPr>
        <w:t xml:space="preserve"> всех </w:t>
      </w:r>
      <w:r>
        <w:rPr>
          <w:rFonts w:ascii="Times New Roman" w:hAnsi="Times New Roman"/>
          <w:sz w:val="28"/>
          <w:szCs w:val="28"/>
        </w:rPr>
        <w:t>специалистов</w:t>
      </w:r>
      <w:r w:rsidR="00A94F5D">
        <w:rPr>
          <w:rFonts w:ascii="Times New Roman" w:hAnsi="Times New Roman"/>
          <w:sz w:val="28"/>
          <w:szCs w:val="28"/>
        </w:rPr>
        <w:t xml:space="preserve"> и многих групп</w:t>
      </w:r>
      <w:r w:rsidR="00CD47AB">
        <w:rPr>
          <w:rFonts w:ascii="Times New Roman" w:hAnsi="Times New Roman"/>
          <w:sz w:val="28"/>
          <w:szCs w:val="28"/>
        </w:rPr>
        <w:t>, в том числе и групп компенсирующей направленности,</w:t>
      </w:r>
      <w:r>
        <w:rPr>
          <w:rFonts w:ascii="Times New Roman" w:hAnsi="Times New Roman"/>
          <w:sz w:val="28"/>
          <w:szCs w:val="28"/>
        </w:rPr>
        <w:t xml:space="preserve"> оснащены компьютерами, подключенными к сети Интернет,  для проведения  игровых индивидуальных и групповых занятий</w:t>
      </w:r>
      <w:r w:rsidR="00A94F5D">
        <w:rPr>
          <w:rFonts w:ascii="Times New Roman" w:hAnsi="Times New Roman"/>
          <w:sz w:val="28"/>
          <w:szCs w:val="28"/>
        </w:rPr>
        <w:t>, непосредственно образовательной деятельности</w:t>
      </w:r>
      <w:r>
        <w:rPr>
          <w:rFonts w:ascii="Times New Roman" w:hAnsi="Times New Roman"/>
          <w:sz w:val="28"/>
          <w:szCs w:val="28"/>
        </w:rPr>
        <w:t>; музыкальный зал</w:t>
      </w:r>
      <w:r w:rsidR="00A94F5D">
        <w:rPr>
          <w:rFonts w:ascii="Times New Roman" w:hAnsi="Times New Roman"/>
          <w:sz w:val="28"/>
          <w:szCs w:val="28"/>
        </w:rPr>
        <w:t>, музыкально-спорти</w:t>
      </w:r>
      <w:r w:rsidR="00DB7555">
        <w:rPr>
          <w:rFonts w:ascii="Times New Roman" w:hAnsi="Times New Roman"/>
          <w:sz w:val="28"/>
          <w:szCs w:val="28"/>
        </w:rPr>
        <w:t xml:space="preserve">вный зал нового корпуса и пять групп </w:t>
      </w:r>
      <w:r w:rsidR="00B16BFC">
        <w:rPr>
          <w:rFonts w:ascii="Times New Roman" w:hAnsi="Times New Roman"/>
          <w:sz w:val="28"/>
          <w:szCs w:val="28"/>
        </w:rPr>
        <w:t>(</w:t>
      </w:r>
      <w:r w:rsidR="00DB7555">
        <w:rPr>
          <w:rFonts w:ascii="Times New Roman" w:hAnsi="Times New Roman"/>
          <w:sz w:val="28"/>
          <w:szCs w:val="28"/>
        </w:rPr>
        <w:t>2</w:t>
      </w:r>
      <w:r w:rsidR="00CD47AB">
        <w:rPr>
          <w:rFonts w:ascii="Times New Roman" w:hAnsi="Times New Roman"/>
          <w:sz w:val="28"/>
          <w:szCs w:val="28"/>
        </w:rPr>
        <w:t xml:space="preserve"> – компенсирующей направленности и 3 – общеразвивающей направленности)</w:t>
      </w:r>
      <w:r w:rsidR="00A94F5D">
        <w:rPr>
          <w:rFonts w:ascii="Times New Roman" w:hAnsi="Times New Roman"/>
          <w:sz w:val="28"/>
          <w:szCs w:val="28"/>
        </w:rPr>
        <w:t xml:space="preserve">  оснащены </w:t>
      </w:r>
      <w:r>
        <w:rPr>
          <w:rFonts w:ascii="Times New Roman" w:hAnsi="Times New Roman"/>
          <w:sz w:val="28"/>
          <w:szCs w:val="28"/>
        </w:rPr>
        <w:t xml:space="preserve"> интер</w:t>
      </w:r>
      <w:r w:rsidR="00A94F5D">
        <w:rPr>
          <w:rFonts w:ascii="Times New Roman" w:hAnsi="Times New Roman"/>
          <w:sz w:val="28"/>
          <w:szCs w:val="28"/>
        </w:rPr>
        <w:t>активными досками для проведения образовательных ситуаций</w:t>
      </w:r>
      <w:r>
        <w:rPr>
          <w:rFonts w:ascii="Times New Roman" w:hAnsi="Times New Roman"/>
          <w:sz w:val="28"/>
          <w:szCs w:val="28"/>
        </w:rPr>
        <w:t xml:space="preserve">, тематических праздников и досугов, а также </w:t>
      </w:r>
      <w:r w:rsidR="00A94F5D">
        <w:rPr>
          <w:rFonts w:ascii="Times New Roman" w:hAnsi="Times New Roman"/>
          <w:sz w:val="28"/>
          <w:szCs w:val="28"/>
        </w:rPr>
        <w:t xml:space="preserve">в дошкольном учреждении имеется мультимедийная  установка </w:t>
      </w:r>
      <w:r>
        <w:rPr>
          <w:rFonts w:ascii="Times New Roman" w:hAnsi="Times New Roman"/>
          <w:sz w:val="28"/>
          <w:szCs w:val="28"/>
        </w:rPr>
        <w:t xml:space="preserve"> для проведения презентаций воспитанникам  и педагогам.</w:t>
      </w:r>
      <w:r w:rsidR="00E131D5">
        <w:rPr>
          <w:rFonts w:ascii="Times New Roman" w:hAnsi="Times New Roman"/>
          <w:sz w:val="28"/>
          <w:szCs w:val="28"/>
        </w:rPr>
        <w:t xml:space="preserve"> В двух группах компенсирующей направленности есть детские компьютеры для игровой </w:t>
      </w:r>
      <w:r w:rsidR="00042761">
        <w:rPr>
          <w:rFonts w:ascii="Times New Roman" w:hAnsi="Times New Roman"/>
          <w:sz w:val="28"/>
          <w:szCs w:val="28"/>
        </w:rPr>
        <w:t>и образовательной работы</w:t>
      </w:r>
      <w:r w:rsidR="00D90D72">
        <w:rPr>
          <w:rFonts w:ascii="Times New Roman" w:hAnsi="Times New Roman"/>
          <w:sz w:val="28"/>
          <w:szCs w:val="28"/>
        </w:rPr>
        <w:t xml:space="preserve"> </w:t>
      </w:r>
      <w:r w:rsidR="00042761">
        <w:rPr>
          <w:rFonts w:ascii="Times New Roman" w:hAnsi="Times New Roman"/>
          <w:sz w:val="28"/>
          <w:szCs w:val="28"/>
        </w:rPr>
        <w:t>индивидуально и малыми</w:t>
      </w:r>
      <w:r w:rsidR="00E131D5">
        <w:rPr>
          <w:rFonts w:ascii="Times New Roman" w:hAnsi="Times New Roman"/>
          <w:sz w:val="28"/>
          <w:szCs w:val="28"/>
        </w:rPr>
        <w:t xml:space="preserve"> подгруппами.</w:t>
      </w:r>
    </w:p>
    <w:p w:rsidR="00042761" w:rsidRDefault="00292EF2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r w:rsidR="00042761">
        <w:rPr>
          <w:rFonts w:ascii="Times New Roman" w:hAnsi="Times New Roman"/>
          <w:sz w:val="28"/>
          <w:szCs w:val="28"/>
        </w:rPr>
        <w:t xml:space="preserve">2017 учебном году предметно-пространственная среда учреждения пополнилась </w:t>
      </w:r>
      <w:r w:rsidR="00D90D72">
        <w:rPr>
          <w:rFonts w:ascii="Times New Roman" w:hAnsi="Times New Roman"/>
          <w:sz w:val="28"/>
          <w:szCs w:val="28"/>
        </w:rPr>
        <w:t>новой интерактивной доской и проектором</w:t>
      </w:r>
      <w:r w:rsidR="00C41800">
        <w:rPr>
          <w:rFonts w:ascii="Times New Roman" w:hAnsi="Times New Roman"/>
          <w:sz w:val="28"/>
          <w:szCs w:val="28"/>
        </w:rPr>
        <w:t>.</w:t>
      </w:r>
    </w:p>
    <w:p w:rsidR="00F31BB6" w:rsidRDefault="00F31BB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методическом кабинете учреждения имеется необходимое количество учебно-дидактических, демонстрационных пособий, картин, методической и художественной литературы, систематизированных по разделам. Для работы педагогов предоставлены дв</w:t>
      </w:r>
      <w:r w:rsidR="00D90D72">
        <w:rPr>
          <w:rFonts w:ascii="Times New Roman" w:hAnsi="Times New Roman"/>
          <w:sz w:val="28"/>
          <w:szCs w:val="28"/>
        </w:rPr>
        <w:t xml:space="preserve">а компьютера, принтер, сканер, </w:t>
      </w:r>
      <w:r>
        <w:rPr>
          <w:rFonts w:ascii="Times New Roman" w:hAnsi="Times New Roman"/>
          <w:sz w:val="28"/>
          <w:szCs w:val="28"/>
        </w:rPr>
        <w:t>ламинатор, фотоаппарат.</w:t>
      </w:r>
      <w:r w:rsidR="00D90D72">
        <w:rPr>
          <w:rFonts w:ascii="Times New Roman" w:hAnsi="Times New Roman"/>
          <w:sz w:val="28"/>
          <w:szCs w:val="28"/>
        </w:rPr>
        <w:t xml:space="preserve"> В прошедшем календарном году материально-техническая база учреждения была улучшена двумя новыми автоматизированными рабочими местами.</w:t>
      </w:r>
    </w:p>
    <w:p w:rsidR="00CD47AB" w:rsidRDefault="00CD47AB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7AB">
        <w:rPr>
          <w:rFonts w:ascii="Times New Roman" w:hAnsi="Times New Roman"/>
          <w:sz w:val="28"/>
          <w:szCs w:val="28"/>
        </w:rPr>
        <w:t xml:space="preserve">          Особое внимание при создании развивающей среды уделяется эстетическому оформлению, т.к. среда играет большую роль в формировании личностных качеств дошкольников.</w:t>
      </w:r>
      <w:r>
        <w:rPr>
          <w:rFonts w:ascii="Times New Roman" w:hAnsi="Times New Roman"/>
          <w:sz w:val="28"/>
          <w:szCs w:val="28"/>
        </w:rPr>
        <w:t xml:space="preserve"> Развивающая среда </w:t>
      </w:r>
      <w:r w:rsidR="00652BFE">
        <w:rPr>
          <w:rFonts w:ascii="Times New Roman" w:hAnsi="Times New Roman"/>
          <w:sz w:val="28"/>
          <w:szCs w:val="28"/>
        </w:rPr>
        <w:t>ДОУ приводится к единому стилю.</w:t>
      </w:r>
    </w:p>
    <w:p w:rsidR="0071236F" w:rsidRDefault="00652BFE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Тщательно продумывается оформление территории ДОУ: ежегодно оформляется к</w:t>
      </w:r>
      <w:r w:rsidR="00CF7E58">
        <w:rPr>
          <w:rFonts w:ascii="Times New Roman" w:hAnsi="Times New Roman"/>
          <w:sz w:val="28"/>
          <w:szCs w:val="28"/>
        </w:rPr>
        <w:t>лумба выпускников,</w:t>
      </w:r>
      <w:r w:rsidR="004D6207">
        <w:rPr>
          <w:rFonts w:ascii="Times New Roman" w:hAnsi="Times New Roman"/>
          <w:sz w:val="28"/>
          <w:szCs w:val="28"/>
        </w:rPr>
        <w:t xml:space="preserve"> регулярно переоформляется</w:t>
      </w:r>
      <w:r w:rsidR="00D90D72">
        <w:rPr>
          <w:rFonts w:ascii="Times New Roman" w:hAnsi="Times New Roman"/>
          <w:sz w:val="28"/>
          <w:szCs w:val="28"/>
        </w:rPr>
        <w:t xml:space="preserve"> клумба </w:t>
      </w:r>
      <w:r w:rsidR="00CF7E58">
        <w:rPr>
          <w:rFonts w:ascii="Times New Roman" w:hAnsi="Times New Roman"/>
          <w:sz w:val="28"/>
          <w:szCs w:val="28"/>
        </w:rPr>
        <w:t xml:space="preserve">в </w:t>
      </w:r>
      <w:r w:rsidR="004D6207">
        <w:rPr>
          <w:rFonts w:ascii="Times New Roman" w:hAnsi="Times New Roman"/>
          <w:sz w:val="28"/>
          <w:szCs w:val="28"/>
        </w:rPr>
        <w:lastRenderedPageBreak/>
        <w:t xml:space="preserve">виде звезды на </w:t>
      </w:r>
      <w:r w:rsidR="00CF7E58">
        <w:rPr>
          <w:rFonts w:ascii="Times New Roman" w:hAnsi="Times New Roman"/>
          <w:sz w:val="28"/>
          <w:szCs w:val="28"/>
        </w:rPr>
        <w:t>Аллеи Победы</w:t>
      </w:r>
      <w:r>
        <w:rPr>
          <w:rFonts w:ascii="Times New Roman" w:hAnsi="Times New Roman"/>
          <w:sz w:val="28"/>
          <w:szCs w:val="28"/>
        </w:rPr>
        <w:t>, продумывается оформление зелеными насаждениями и цветами прогулочных участков.</w:t>
      </w:r>
      <w:r w:rsidR="00D90D72">
        <w:rPr>
          <w:rFonts w:ascii="Times New Roman" w:hAnsi="Times New Roman"/>
          <w:sz w:val="28"/>
          <w:szCs w:val="28"/>
        </w:rPr>
        <w:t xml:space="preserve"> </w:t>
      </w:r>
      <w:r w:rsidR="00CF7E58">
        <w:rPr>
          <w:rFonts w:ascii="Times New Roman" w:hAnsi="Times New Roman"/>
          <w:sz w:val="28"/>
          <w:szCs w:val="28"/>
        </w:rPr>
        <w:t xml:space="preserve">С учетом требований ФГОС ДО к организации предметно-пространственной среды, начато оформление территории ДОУ </w:t>
      </w:r>
      <w:r w:rsidR="005B03BF">
        <w:rPr>
          <w:rFonts w:ascii="Times New Roman" w:hAnsi="Times New Roman"/>
          <w:sz w:val="28"/>
          <w:szCs w:val="28"/>
        </w:rPr>
        <w:t>тематическими зонами, направленными на развитие детей в зоне ближайшего окружения, такими как: «Весёлая</w:t>
      </w:r>
      <w:r w:rsidR="00C41800">
        <w:rPr>
          <w:rFonts w:ascii="Times New Roman" w:hAnsi="Times New Roman"/>
          <w:sz w:val="28"/>
          <w:szCs w:val="28"/>
        </w:rPr>
        <w:t xml:space="preserve"> ферма», «Ветерок», «Сафари», «</w:t>
      </w:r>
      <w:r w:rsidR="005B03BF">
        <w:rPr>
          <w:rFonts w:ascii="Times New Roman" w:hAnsi="Times New Roman"/>
          <w:sz w:val="28"/>
          <w:szCs w:val="28"/>
        </w:rPr>
        <w:t>Водоём».</w:t>
      </w:r>
    </w:p>
    <w:p w:rsidR="0071236F" w:rsidRDefault="0071236F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236F" w:rsidRPr="00CB7B44" w:rsidRDefault="0071236F" w:rsidP="007123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7B44">
        <w:rPr>
          <w:rFonts w:ascii="Times New Roman" w:hAnsi="Times New Roman"/>
          <w:sz w:val="28"/>
          <w:szCs w:val="28"/>
        </w:rPr>
        <w:t>Данные о наличии специально оборудованных помещений для организации</w:t>
      </w:r>
    </w:p>
    <w:p w:rsidR="00F31BB6" w:rsidRPr="004D3F00" w:rsidRDefault="0071236F" w:rsidP="007123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процесса</w:t>
      </w:r>
    </w:p>
    <w:tbl>
      <w:tblPr>
        <w:tblpPr w:leftFromText="180" w:rightFromText="180" w:vertAnchor="text" w:horzAnchor="margin" w:tblpXSpec="center" w:tblpY="733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06"/>
        <w:gridCol w:w="3418"/>
        <w:gridCol w:w="1622"/>
        <w:gridCol w:w="2890"/>
      </w:tblGrid>
      <w:tr w:rsidR="0071236F" w:rsidRPr="0073566E" w:rsidTr="0071236F">
        <w:trPr>
          <w:trHeight w:hRule="exact" w:val="43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Используемая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71236F" w:rsidRPr="0073566E" w:rsidTr="004D6207">
        <w:trPr>
          <w:trHeight w:hRule="exact" w:val="277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36F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>.м</w:t>
            </w:r>
          </w:p>
          <w:p w:rsidR="0071236F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6F" w:rsidRPr="0073566E" w:rsidTr="004D6207">
        <w:trPr>
          <w:trHeight w:hRule="exact" w:val="369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Проведение 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ыкальных занятий, театрализованной деятельности,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 xml:space="preserve"> развлечений, концертов, спектаклей, праздников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Пианино, музыкальный центр, магнитофон,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синтезатор, интерактивная доска, 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 xml:space="preserve"> наборы народных музыкальных инструментов, фонотека, нотный материал, библиотека методической литературы по всем разделам программы музыкального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музыкально-дидактические игры</w:t>
            </w:r>
          </w:p>
        </w:tc>
      </w:tr>
      <w:tr w:rsidR="0071236F" w:rsidRPr="0073566E" w:rsidTr="0071236F">
        <w:trPr>
          <w:trHeight w:hRule="exact" w:val="453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Музыкально-спортивный зал нового корпуса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Проведение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ыкальных и физкультурных занятий, театрализованной деятельности, музыкальных и спортивных 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>развлечений, концертов, спектаклей,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>, физкультурно-оздоровительной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Пианино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музыкальный центр,  синтезатор, интерактивная доска,  наборы 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кальных инструментов, 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>нотный материал, библиотека методической литературы по всем разделам программы музыкального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музыкально-дидактические игры.Стандартное</w:t>
            </w:r>
          </w:p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оборудования для проведения физкультурных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, детские тренажеры</w:t>
            </w:r>
          </w:p>
        </w:tc>
      </w:tr>
      <w:tr w:rsidR="0071236F" w:rsidRPr="0073566E" w:rsidTr="0071236F">
        <w:trPr>
          <w:trHeight w:hRule="exact" w:val="199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</w:p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Проведение физкультурно</w:t>
            </w:r>
            <w:r w:rsidRPr="0073566E">
              <w:rPr>
                <w:rFonts w:ascii="Times New Roman" w:hAnsi="Times New Roman"/>
                <w:sz w:val="24"/>
                <w:szCs w:val="24"/>
              </w:rPr>
              <w:softHyphen/>
              <w:t>оздоровительной работы, утренней гимнастики, физкультурных занятий, спортивных развлечений</w:t>
            </w:r>
            <w:r>
              <w:rPr>
                <w:rFonts w:ascii="Times New Roman" w:hAnsi="Times New Roman"/>
                <w:sz w:val="24"/>
                <w:szCs w:val="24"/>
              </w:rPr>
              <w:t>, праздников, занятий по хореографии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Стандартное и нетрадиционное оборудования для проведения физкультурных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, детские тренажеры</w:t>
            </w:r>
          </w:p>
        </w:tc>
      </w:tr>
      <w:tr w:rsidR="0071236F" w:rsidRPr="0073566E" w:rsidTr="0071236F">
        <w:trPr>
          <w:trHeight w:hRule="exact" w:val="290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Логопедический кабинет/ кабинет 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>роведение диагностики и коррекции развития детей, индивидуальные занятия с детьми по коррекции нарушений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высших психических функций, подгрупповых занятий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обследования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 xml:space="preserve">, разнообразные дидактические игры для развития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высших психических функций 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>дошкольников, (наглядный и де</w:t>
            </w:r>
            <w:r>
              <w:rPr>
                <w:rFonts w:ascii="Times New Roman" w:hAnsi="Times New Roman"/>
                <w:sz w:val="24"/>
                <w:szCs w:val="24"/>
              </w:rPr>
              <w:t>монстрационный материалы). Ноутбуки с доступом к сети Интернет</w:t>
            </w: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магнитофонннннннннннннн</w:t>
            </w: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 xml:space="preserve"> Дидактический и наглядный материал по английскому языку.</w:t>
            </w:r>
          </w:p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Свободный доступ в Интернет.</w:t>
            </w:r>
          </w:p>
        </w:tc>
      </w:tr>
      <w:tr w:rsidR="0071236F" w:rsidRPr="0073566E" w:rsidTr="003440B3">
        <w:trPr>
          <w:trHeight w:hRule="exact" w:val="256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Кабинет педагога- психолога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и коррекции развития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коррекционных 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и подгрупповых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Библиотека психологической литературы, игров</w:t>
            </w:r>
            <w:r>
              <w:rPr>
                <w:rFonts w:ascii="Times New Roman" w:hAnsi="Times New Roman"/>
                <w:sz w:val="24"/>
                <w:szCs w:val="24"/>
              </w:rPr>
              <w:t>ой материал для проведения занятий</w:t>
            </w:r>
            <w:r w:rsidRPr="0073566E">
              <w:rPr>
                <w:rFonts w:ascii="Times New Roman" w:hAnsi="Times New Roman"/>
                <w:sz w:val="24"/>
                <w:szCs w:val="24"/>
              </w:rPr>
              <w:t>. Диагностический интрументарий</w:t>
            </w:r>
            <w:r>
              <w:rPr>
                <w:rFonts w:ascii="Times New Roman" w:hAnsi="Times New Roman"/>
                <w:sz w:val="24"/>
                <w:szCs w:val="24"/>
              </w:rPr>
              <w:t>. Ноутбук с доступом к сети Интернет, магнитофон</w:t>
            </w:r>
            <w:r w:rsidR="00DB7555">
              <w:rPr>
                <w:rFonts w:ascii="Times New Roman" w:hAnsi="Times New Roman"/>
                <w:sz w:val="24"/>
                <w:szCs w:val="24"/>
              </w:rPr>
              <w:t>, сенсорная комната, сухой бассейн</w:t>
            </w:r>
          </w:p>
        </w:tc>
      </w:tr>
      <w:tr w:rsidR="0071236F" w:rsidRPr="0073566E" w:rsidTr="0071236F">
        <w:trPr>
          <w:trHeight w:hRule="exact" w:val="341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B6D96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9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Консультативный центр обобщения и распространения передового педагогического опыта, где организуются разнообразные формы методической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36F" w:rsidRPr="007B6D96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D9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материал по работе с педагогами и воспитан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никами, наглядный материал к занятиям, пособия,</w:t>
            </w:r>
            <w:r w:rsidRPr="007B6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художественная  литература. Свободный доступ к сети</w:t>
            </w:r>
            <w:r w:rsidRPr="007B6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сканер, принтер, мультимедийное оборудование</w:t>
            </w:r>
          </w:p>
        </w:tc>
      </w:tr>
      <w:tr w:rsidR="0071236F" w:rsidRPr="0073566E" w:rsidTr="0071236F">
        <w:trPr>
          <w:trHeight w:hRule="exact" w:val="141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Для проведения лечебно - профилактической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Материал по санитарно</w:t>
            </w:r>
            <w:r w:rsidRPr="0073566E">
              <w:rPr>
                <w:rFonts w:ascii="Times New Roman" w:hAnsi="Times New Roman"/>
                <w:sz w:val="24"/>
                <w:szCs w:val="24"/>
              </w:rPr>
              <w:softHyphen/>
              <w:t xml:space="preserve">просветительской, </w:t>
            </w:r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профилактической работе, индивидуальные медицинские карты детей</w:t>
            </w:r>
          </w:p>
        </w:tc>
      </w:tr>
      <w:tr w:rsidR="0071236F" w:rsidRPr="0073566E" w:rsidTr="00035D81">
        <w:trPr>
          <w:trHeight w:hRule="exact" w:val="9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Для содержания заболевших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содержания заболевших детей</w:t>
            </w:r>
          </w:p>
        </w:tc>
      </w:tr>
      <w:tr w:rsidR="0071236F" w:rsidRPr="0073566E" w:rsidTr="003440B3">
        <w:trPr>
          <w:trHeight w:hRule="exact" w:val="120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Процедурный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Проведение антропометрии, осмотра детей, осуществление прививок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6F" w:rsidRPr="0073566E" w:rsidRDefault="0071236F" w:rsidP="0071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566E">
              <w:rPr>
                <w:rFonts w:ascii="Times New Roman" w:hAnsi="Times New Roman"/>
                <w:sz w:val="24"/>
                <w:szCs w:val="24"/>
              </w:rPr>
              <w:t>Медицинский материал для оказания первой мед.помощи и проведения прививок</w:t>
            </w:r>
          </w:p>
        </w:tc>
      </w:tr>
    </w:tbl>
    <w:p w:rsidR="0071236F" w:rsidRDefault="0071236F" w:rsidP="00F31BB6">
      <w:pPr>
        <w:pStyle w:val="a3"/>
        <w:rPr>
          <w:rFonts w:ascii="Times New Roman" w:hAnsi="Times New Roman"/>
          <w:sz w:val="28"/>
          <w:szCs w:val="28"/>
        </w:rPr>
      </w:pPr>
    </w:p>
    <w:p w:rsidR="00A028D9" w:rsidRPr="00CF5BDB" w:rsidRDefault="00A028D9" w:rsidP="00CF5BDB">
      <w:pPr>
        <w:pStyle w:val="a3"/>
        <w:rPr>
          <w:rStyle w:val="33"/>
          <w:spacing w:val="0"/>
          <w:sz w:val="28"/>
          <w:szCs w:val="28"/>
        </w:rPr>
      </w:pPr>
      <w:r w:rsidRPr="00A028D9">
        <w:rPr>
          <w:rStyle w:val="33"/>
          <w:i/>
          <w:color w:val="000000"/>
          <w:sz w:val="28"/>
          <w:szCs w:val="28"/>
        </w:rPr>
        <w:t>Безопасность ДОУ:</w:t>
      </w:r>
    </w:p>
    <w:p w:rsidR="00A028D9" w:rsidRPr="00A028D9" w:rsidRDefault="00A028D9" w:rsidP="00B16BFC">
      <w:pPr>
        <w:pStyle w:val="a3"/>
        <w:jc w:val="both"/>
        <w:rPr>
          <w:rStyle w:val="33"/>
          <w:i/>
          <w:color w:val="000000"/>
          <w:sz w:val="28"/>
          <w:szCs w:val="28"/>
        </w:rPr>
      </w:pPr>
    </w:p>
    <w:p w:rsidR="002D753D" w:rsidRDefault="002D753D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 w:rsidRPr="00296AAE">
        <w:rPr>
          <w:rStyle w:val="33"/>
          <w:color w:val="000000"/>
          <w:sz w:val="28"/>
          <w:szCs w:val="28"/>
        </w:rPr>
        <w:t>Основными направлениями деятельности администрации детского сада по обеспеч</w:t>
      </w:r>
      <w:r>
        <w:rPr>
          <w:rStyle w:val="33"/>
          <w:color w:val="000000"/>
          <w:sz w:val="28"/>
          <w:szCs w:val="28"/>
        </w:rPr>
        <w:t xml:space="preserve">ению безопасности воспитанников в ДОУ </w:t>
      </w:r>
      <w:r w:rsidRPr="00296AAE">
        <w:rPr>
          <w:rStyle w:val="33"/>
          <w:color w:val="000000"/>
          <w:sz w:val="28"/>
          <w:szCs w:val="28"/>
        </w:rPr>
        <w:t xml:space="preserve"> являются:</w:t>
      </w:r>
    </w:p>
    <w:p w:rsidR="002D753D" w:rsidRPr="00296AAE" w:rsidRDefault="002D753D" w:rsidP="00B16BFC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антитеррористическая безопасность;</w:t>
      </w:r>
    </w:p>
    <w:p w:rsidR="002D753D" w:rsidRPr="00296AAE" w:rsidRDefault="002D753D" w:rsidP="00B16BF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96AAE">
        <w:rPr>
          <w:rStyle w:val="33"/>
          <w:color w:val="000000"/>
          <w:sz w:val="28"/>
          <w:szCs w:val="28"/>
        </w:rPr>
        <w:t>пожарная безопасность;</w:t>
      </w:r>
    </w:p>
    <w:p w:rsidR="002D753D" w:rsidRPr="00296AAE" w:rsidRDefault="002D753D" w:rsidP="00B16BFC">
      <w:pPr>
        <w:pStyle w:val="a3"/>
        <w:numPr>
          <w:ilvl w:val="0"/>
          <w:numId w:val="6"/>
        </w:numPr>
        <w:jc w:val="both"/>
        <w:rPr>
          <w:rStyle w:val="33"/>
          <w:sz w:val="28"/>
          <w:szCs w:val="28"/>
        </w:rPr>
      </w:pPr>
      <w:r w:rsidRPr="00296AAE">
        <w:rPr>
          <w:rStyle w:val="33"/>
          <w:color w:val="000000"/>
          <w:sz w:val="28"/>
          <w:szCs w:val="28"/>
        </w:rPr>
        <w:lastRenderedPageBreak/>
        <w:t>безопасность на дорогах;</w:t>
      </w:r>
    </w:p>
    <w:p w:rsidR="002D753D" w:rsidRPr="002D4C11" w:rsidRDefault="002D753D" w:rsidP="00B16BFC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D753D" w:rsidRPr="00EB014B" w:rsidRDefault="002D753D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 w:rsidRPr="00EB014B">
        <w:rPr>
          <w:rStyle w:val="33"/>
          <w:color w:val="000000"/>
          <w:sz w:val="28"/>
          <w:szCs w:val="28"/>
        </w:rPr>
        <w:t xml:space="preserve"> В целях</w:t>
      </w:r>
      <w:r>
        <w:rPr>
          <w:rStyle w:val="33"/>
          <w:color w:val="000000"/>
          <w:sz w:val="28"/>
          <w:szCs w:val="28"/>
        </w:rPr>
        <w:t xml:space="preserve"> соблюдения пожарной </w:t>
      </w:r>
      <w:r w:rsidRPr="00EB014B">
        <w:rPr>
          <w:rStyle w:val="33"/>
          <w:color w:val="000000"/>
          <w:sz w:val="28"/>
          <w:szCs w:val="28"/>
        </w:rPr>
        <w:t>безопасности в учреждении установлена сис</w:t>
      </w:r>
      <w:r w:rsidR="004D6207">
        <w:rPr>
          <w:rStyle w:val="33"/>
          <w:color w:val="000000"/>
          <w:sz w:val="28"/>
          <w:szCs w:val="28"/>
        </w:rPr>
        <w:t xml:space="preserve">тема автоматической и звуковой </w:t>
      </w:r>
      <w:r w:rsidRPr="00EB014B">
        <w:rPr>
          <w:rStyle w:val="33"/>
          <w:color w:val="000000"/>
          <w:sz w:val="28"/>
          <w:szCs w:val="28"/>
        </w:rPr>
        <w:t>пожарной сигнализации.</w:t>
      </w:r>
      <w:r w:rsidR="004D6207">
        <w:rPr>
          <w:rStyle w:val="33"/>
          <w:color w:val="000000"/>
          <w:sz w:val="28"/>
          <w:szCs w:val="28"/>
        </w:rPr>
        <w:t xml:space="preserve"> </w:t>
      </w:r>
      <w:r w:rsidRPr="00EB014B">
        <w:rPr>
          <w:rStyle w:val="33"/>
          <w:color w:val="000000"/>
          <w:sz w:val="28"/>
          <w:szCs w:val="28"/>
        </w:rPr>
        <w:t>В с</w:t>
      </w:r>
      <w:r w:rsidR="004D6207">
        <w:rPr>
          <w:rStyle w:val="33"/>
          <w:color w:val="000000"/>
          <w:sz w:val="28"/>
          <w:szCs w:val="28"/>
        </w:rPr>
        <w:t xml:space="preserve">остоянии постоянной готовности </w:t>
      </w:r>
      <w:r w:rsidRPr="00EB014B">
        <w:rPr>
          <w:rStyle w:val="33"/>
          <w:color w:val="000000"/>
          <w:sz w:val="28"/>
          <w:szCs w:val="28"/>
        </w:rPr>
        <w:t xml:space="preserve">в дошкольном учреждении находятся первичные средства пожаротушения: огнетушители, пожарные краны, пожарные рукава и т.д. Они регулярно проходят испытания специальными организациями, имеющими лицензию на выполнение данных видов работ. Соблюдаются требования к содержанию эвакуационных выходов. Согласно акту проверки по подготовке учреждения к новому учебному году серьезных нарушений в детском саду не выявлено. </w:t>
      </w:r>
    </w:p>
    <w:p w:rsidR="002D753D" w:rsidRPr="00EB014B" w:rsidRDefault="002D753D" w:rsidP="00B16BFC">
      <w:pPr>
        <w:pStyle w:val="a3"/>
        <w:jc w:val="both"/>
        <w:rPr>
          <w:rStyle w:val="33"/>
        </w:rPr>
      </w:pPr>
      <w:r w:rsidRPr="00EB014B">
        <w:rPr>
          <w:rStyle w:val="33"/>
          <w:color w:val="000000"/>
          <w:sz w:val="28"/>
          <w:szCs w:val="28"/>
        </w:rPr>
        <w:t xml:space="preserve">       Охрана жизни и здоровья детей осуществляется в полном объеме, регулярно проводятся инструктажи </w:t>
      </w:r>
      <w:r>
        <w:rPr>
          <w:rStyle w:val="33"/>
          <w:color w:val="000000"/>
          <w:sz w:val="28"/>
          <w:szCs w:val="28"/>
        </w:rPr>
        <w:t xml:space="preserve">по охране жизни и здоровья детей, контроль за </w:t>
      </w:r>
      <w:r w:rsidR="00C41800">
        <w:rPr>
          <w:rStyle w:val="33"/>
          <w:color w:val="000000"/>
          <w:sz w:val="28"/>
          <w:szCs w:val="28"/>
        </w:rPr>
        <w:t>состоянием помещений</w:t>
      </w:r>
      <w:r>
        <w:rPr>
          <w:rStyle w:val="33"/>
          <w:color w:val="000000"/>
          <w:sz w:val="28"/>
          <w:szCs w:val="28"/>
        </w:rPr>
        <w:t xml:space="preserve"> дошкольного учреждения, прогулочный участков, игрового оборудования.</w:t>
      </w:r>
      <w:r w:rsidR="004D6207">
        <w:rPr>
          <w:rStyle w:val="33"/>
          <w:color w:val="000000"/>
          <w:sz w:val="28"/>
          <w:szCs w:val="28"/>
        </w:rPr>
        <w:t xml:space="preserve"> </w:t>
      </w:r>
      <w:r w:rsidR="00C41800">
        <w:rPr>
          <w:rStyle w:val="33"/>
          <w:color w:val="000000"/>
          <w:sz w:val="28"/>
          <w:szCs w:val="28"/>
        </w:rPr>
        <w:t>В соответствии с требованиями</w:t>
      </w:r>
      <w:r>
        <w:rPr>
          <w:rStyle w:val="33"/>
          <w:color w:val="000000"/>
          <w:sz w:val="28"/>
          <w:szCs w:val="28"/>
        </w:rPr>
        <w:t xml:space="preserve"> СанПиН обеспечивается контроль за </w:t>
      </w:r>
      <w:r w:rsidR="00C41800">
        <w:rPr>
          <w:rStyle w:val="33"/>
          <w:color w:val="000000"/>
          <w:sz w:val="28"/>
          <w:szCs w:val="28"/>
        </w:rPr>
        <w:t>состоянием помещений</w:t>
      </w:r>
      <w:r>
        <w:rPr>
          <w:rStyle w:val="33"/>
          <w:color w:val="000000"/>
          <w:sz w:val="28"/>
          <w:szCs w:val="28"/>
        </w:rPr>
        <w:t xml:space="preserve"> пищеблока, его оборудованием. Все сотрудники в соответствии с графиком проходят периодические медицинские осмотры, в соответствии с возрастом – диспансеризацию, сотрудники пищеблока делают необходимые прививки. </w:t>
      </w:r>
      <w:r w:rsidRPr="00EB014B">
        <w:rPr>
          <w:rStyle w:val="33"/>
          <w:color w:val="000000"/>
          <w:sz w:val="28"/>
          <w:szCs w:val="28"/>
        </w:rPr>
        <w:t>Безопасность условий обеспечивается также доступностью медицинской помощи, наличием договора с охранным предприятием, проведением практических мероприятий, формирующих способность воспитанников и педагогов к действиям в экстремальных ситуациях, что подтверждается отсутствием несчастных случаев с детьми</w:t>
      </w:r>
      <w:r>
        <w:rPr>
          <w:rStyle w:val="33"/>
          <w:color w:val="000000"/>
          <w:sz w:val="28"/>
          <w:szCs w:val="28"/>
        </w:rPr>
        <w:t xml:space="preserve">, а также отсутствием случаев травматизма среди работников ДОУ </w:t>
      </w:r>
      <w:r w:rsidR="004D6207">
        <w:rPr>
          <w:rStyle w:val="33"/>
          <w:color w:val="000000"/>
          <w:sz w:val="28"/>
          <w:szCs w:val="28"/>
        </w:rPr>
        <w:t xml:space="preserve"> за период </w:t>
      </w:r>
      <w:r w:rsidR="002D4C11">
        <w:rPr>
          <w:rStyle w:val="33"/>
          <w:color w:val="000000"/>
          <w:sz w:val="28"/>
          <w:szCs w:val="28"/>
        </w:rPr>
        <w:t>201</w:t>
      </w:r>
      <w:r w:rsidR="002D4C11" w:rsidRPr="002D4C11">
        <w:rPr>
          <w:rStyle w:val="33"/>
          <w:color w:val="000000"/>
          <w:sz w:val="28"/>
          <w:szCs w:val="28"/>
        </w:rPr>
        <w:t>7</w:t>
      </w:r>
      <w:r w:rsidR="004D6207">
        <w:rPr>
          <w:rStyle w:val="33"/>
          <w:color w:val="000000"/>
          <w:sz w:val="28"/>
          <w:szCs w:val="28"/>
        </w:rPr>
        <w:t xml:space="preserve"> </w:t>
      </w:r>
      <w:r w:rsidRPr="00EB014B">
        <w:rPr>
          <w:rStyle w:val="33"/>
          <w:color w:val="000000"/>
          <w:sz w:val="28"/>
          <w:szCs w:val="28"/>
        </w:rPr>
        <w:t xml:space="preserve"> года. </w:t>
      </w:r>
    </w:p>
    <w:p w:rsidR="000C59E6" w:rsidRDefault="002D753D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 w:rsidRPr="00EB014B">
        <w:rPr>
          <w:rStyle w:val="33"/>
          <w:color w:val="000000"/>
          <w:sz w:val="28"/>
          <w:szCs w:val="28"/>
        </w:rPr>
        <w:t xml:space="preserve"> В целях соблюдения антитеррористической безопасности в МДОУ №76 установлена тревожная кнопка, </w:t>
      </w:r>
      <w:r w:rsidR="002D4C11">
        <w:rPr>
          <w:rStyle w:val="33"/>
          <w:color w:val="000000"/>
          <w:sz w:val="28"/>
          <w:szCs w:val="28"/>
        </w:rPr>
        <w:t xml:space="preserve">к </w:t>
      </w:r>
      <w:r w:rsidRPr="00EB014B">
        <w:rPr>
          <w:rStyle w:val="33"/>
          <w:color w:val="000000"/>
          <w:sz w:val="28"/>
          <w:szCs w:val="28"/>
        </w:rPr>
        <w:t xml:space="preserve">8 </w:t>
      </w:r>
      <w:r w:rsidR="002D4C11">
        <w:rPr>
          <w:rStyle w:val="33"/>
          <w:color w:val="000000"/>
          <w:sz w:val="28"/>
          <w:szCs w:val="28"/>
        </w:rPr>
        <w:t xml:space="preserve">имеющимся </w:t>
      </w:r>
      <w:r w:rsidR="00741C27">
        <w:rPr>
          <w:rStyle w:val="33"/>
          <w:color w:val="000000"/>
          <w:sz w:val="28"/>
          <w:szCs w:val="28"/>
        </w:rPr>
        <w:t>камер</w:t>
      </w:r>
      <w:r w:rsidR="002D4C11">
        <w:rPr>
          <w:rStyle w:val="33"/>
          <w:color w:val="000000"/>
          <w:sz w:val="28"/>
          <w:szCs w:val="28"/>
        </w:rPr>
        <w:t>ам</w:t>
      </w:r>
      <w:r w:rsidR="00741C27">
        <w:rPr>
          <w:rStyle w:val="33"/>
          <w:color w:val="000000"/>
          <w:sz w:val="28"/>
          <w:szCs w:val="28"/>
        </w:rPr>
        <w:t xml:space="preserve"> видеонаблюдения,</w:t>
      </w:r>
      <w:r w:rsidR="004D6207">
        <w:rPr>
          <w:rStyle w:val="33"/>
          <w:color w:val="000000"/>
          <w:sz w:val="28"/>
          <w:szCs w:val="28"/>
        </w:rPr>
        <w:t xml:space="preserve"> в </w:t>
      </w:r>
      <w:r w:rsidR="002D4C11">
        <w:rPr>
          <w:rStyle w:val="33"/>
          <w:color w:val="000000"/>
          <w:sz w:val="28"/>
          <w:szCs w:val="28"/>
        </w:rPr>
        <w:t>2017 учебном году было установлено еще 3</w:t>
      </w:r>
      <w:r w:rsidR="00C41800">
        <w:rPr>
          <w:rStyle w:val="33"/>
          <w:color w:val="000000"/>
          <w:sz w:val="28"/>
          <w:szCs w:val="28"/>
        </w:rPr>
        <w:t xml:space="preserve"> дополнительных </w:t>
      </w:r>
      <w:r w:rsidR="002D4C11">
        <w:rPr>
          <w:rStyle w:val="33"/>
          <w:color w:val="000000"/>
          <w:sz w:val="28"/>
          <w:szCs w:val="28"/>
        </w:rPr>
        <w:t>камеры видеонаблюдения,</w:t>
      </w:r>
      <w:r w:rsidR="00741C27">
        <w:rPr>
          <w:rStyle w:val="33"/>
          <w:color w:val="000000"/>
          <w:sz w:val="28"/>
          <w:szCs w:val="28"/>
        </w:rPr>
        <w:t xml:space="preserve"> имеется 1 пост охраны, осуществляющий</w:t>
      </w:r>
      <w:r w:rsidRPr="00EB014B">
        <w:rPr>
          <w:rStyle w:val="33"/>
          <w:color w:val="000000"/>
          <w:sz w:val="28"/>
          <w:szCs w:val="28"/>
        </w:rPr>
        <w:t xml:space="preserve"> охрану </w:t>
      </w:r>
      <w:r w:rsidR="00C41800" w:rsidRPr="00EB014B">
        <w:rPr>
          <w:rStyle w:val="33"/>
          <w:color w:val="000000"/>
          <w:sz w:val="28"/>
          <w:szCs w:val="28"/>
        </w:rPr>
        <w:t>и пропускной</w:t>
      </w:r>
      <w:r w:rsidRPr="00EB014B">
        <w:rPr>
          <w:rStyle w:val="33"/>
          <w:color w:val="000000"/>
          <w:sz w:val="28"/>
          <w:szCs w:val="28"/>
        </w:rPr>
        <w:t xml:space="preserve"> режим в учреждении.</w:t>
      </w:r>
      <w:r w:rsidR="004D6207">
        <w:rPr>
          <w:rStyle w:val="33"/>
          <w:color w:val="000000"/>
          <w:sz w:val="28"/>
          <w:szCs w:val="28"/>
        </w:rPr>
        <w:t xml:space="preserve"> </w:t>
      </w:r>
      <w:r w:rsidRPr="00EB014B">
        <w:rPr>
          <w:rStyle w:val="33"/>
          <w:color w:val="000000"/>
          <w:sz w:val="28"/>
          <w:szCs w:val="28"/>
        </w:rPr>
        <w:t>Вся территория МДОУ имеет ограждение</w:t>
      </w:r>
      <w:r>
        <w:rPr>
          <w:rStyle w:val="33"/>
          <w:color w:val="000000"/>
          <w:sz w:val="28"/>
          <w:szCs w:val="28"/>
        </w:rPr>
        <w:t xml:space="preserve">. </w:t>
      </w:r>
      <w:r w:rsidRPr="00EB014B">
        <w:rPr>
          <w:rStyle w:val="33"/>
          <w:color w:val="000000"/>
          <w:sz w:val="28"/>
          <w:szCs w:val="28"/>
        </w:rPr>
        <w:t>В каждой группе имеются разработанные учреждением схемы эвакуаций, номера телефон служб экстренного реагирования, памятки о действиях в случае ЧС, аптечки первой медицинской помощи, которые пополняются по мере необходимости. В учреждении оформлены тематические уголки по охране труда, пожарной, дорожной и антитеррористической  безопасности. С воспитанниками МДОУ в соответствии с планом образовательной деятельности проводились образовательные ситуации по образовательным областям  «Безопасность» и «Здоровье»,  проводились  плановые учебные эвакуации, игровые тренировки, тематические м</w:t>
      </w:r>
      <w:r w:rsidR="00741C27">
        <w:rPr>
          <w:rStyle w:val="33"/>
          <w:color w:val="000000"/>
          <w:sz w:val="28"/>
          <w:szCs w:val="28"/>
        </w:rPr>
        <w:t>узыкально-спортивные праздники:</w:t>
      </w:r>
      <w:r>
        <w:rPr>
          <w:rStyle w:val="33"/>
          <w:color w:val="000000"/>
          <w:sz w:val="28"/>
          <w:szCs w:val="28"/>
        </w:rPr>
        <w:t xml:space="preserve"> «День безопасности», </w:t>
      </w:r>
      <w:r w:rsidR="00F43120">
        <w:rPr>
          <w:rStyle w:val="33"/>
          <w:color w:val="000000"/>
          <w:sz w:val="28"/>
          <w:szCs w:val="28"/>
        </w:rPr>
        <w:t>«Неделя</w:t>
      </w:r>
      <w:r w:rsidRPr="00EB014B">
        <w:rPr>
          <w:rStyle w:val="33"/>
          <w:color w:val="000000"/>
          <w:sz w:val="28"/>
          <w:szCs w:val="28"/>
        </w:rPr>
        <w:t xml:space="preserve"> здоровья»</w:t>
      </w:r>
      <w:r w:rsidR="00321B7C">
        <w:rPr>
          <w:rStyle w:val="33"/>
          <w:color w:val="000000"/>
          <w:sz w:val="28"/>
          <w:szCs w:val="28"/>
        </w:rPr>
        <w:t>, «В городе дорожных знаков»</w:t>
      </w:r>
      <w:r w:rsidRPr="00EB014B">
        <w:rPr>
          <w:rStyle w:val="33"/>
          <w:color w:val="000000"/>
          <w:sz w:val="28"/>
          <w:szCs w:val="28"/>
        </w:rPr>
        <w:t xml:space="preserve"> и др.</w:t>
      </w:r>
    </w:p>
    <w:p w:rsidR="002D753D" w:rsidRDefault="002D753D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 xml:space="preserve">        Педагогами ДОУ ведется работа с родителями по оказанию содействия в вопросах безопасности, проводятся тематические родительские собрания, беседы, консультации: «Правила дорожного движения – правила жизни», «Безопасность детей – в ваших руках</w:t>
      </w:r>
      <w:r w:rsidR="001F75B7">
        <w:rPr>
          <w:rStyle w:val="33"/>
          <w:color w:val="000000"/>
          <w:sz w:val="28"/>
          <w:szCs w:val="28"/>
        </w:rPr>
        <w:t>», а</w:t>
      </w:r>
      <w:r>
        <w:rPr>
          <w:rStyle w:val="33"/>
          <w:color w:val="000000"/>
          <w:sz w:val="28"/>
          <w:szCs w:val="28"/>
        </w:rPr>
        <w:t xml:space="preserve"> </w:t>
      </w:r>
      <w:r>
        <w:rPr>
          <w:rStyle w:val="33"/>
          <w:color w:val="000000"/>
          <w:sz w:val="28"/>
          <w:szCs w:val="28"/>
        </w:rPr>
        <w:lastRenderedPageBreak/>
        <w:t xml:space="preserve">также выставки совместных с </w:t>
      </w:r>
      <w:r w:rsidR="001F75B7">
        <w:rPr>
          <w:rStyle w:val="33"/>
          <w:color w:val="000000"/>
          <w:sz w:val="28"/>
          <w:szCs w:val="28"/>
        </w:rPr>
        <w:t>детьми работ</w:t>
      </w:r>
      <w:r>
        <w:rPr>
          <w:rStyle w:val="33"/>
          <w:color w:val="000000"/>
          <w:sz w:val="28"/>
          <w:szCs w:val="28"/>
        </w:rPr>
        <w:t xml:space="preserve"> «Наш друг дорожный знак», «Огонь – друг, огонь – враг», «Наша улица полна неожиданностей».</w:t>
      </w:r>
    </w:p>
    <w:p w:rsidR="001F75B7" w:rsidRDefault="00722FDB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В течении календарного</w:t>
      </w:r>
      <w:r w:rsidR="00321B7C">
        <w:rPr>
          <w:rStyle w:val="33"/>
          <w:color w:val="000000"/>
          <w:sz w:val="28"/>
          <w:szCs w:val="28"/>
        </w:rPr>
        <w:t xml:space="preserve"> года были проведены такие тематические дни, как: «День МЧС России», «День солидарности в борьбе с терроризмом», «</w:t>
      </w:r>
      <w:r w:rsidR="004D732D">
        <w:rPr>
          <w:rStyle w:val="33"/>
          <w:color w:val="000000"/>
          <w:sz w:val="28"/>
          <w:szCs w:val="28"/>
        </w:rPr>
        <w:t>Единый день правовой защиты</w:t>
      </w:r>
      <w:r w:rsidR="00321B7C">
        <w:rPr>
          <w:rStyle w:val="33"/>
          <w:color w:val="000000"/>
          <w:sz w:val="28"/>
          <w:szCs w:val="28"/>
        </w:rPr>
        <w:t>».  Воспитанники ДОУ</w:t>
      </w:r>
      <w:r w:rsidR="001F75B7">
        <w:rPr>
          <w:rStyle w:val="33"/>
          <w:color w:val="000000"/>
          <w:sz w:val="28"/>
          <w:szCs w:val="28"/>
        </w:rPr>
        <w:t xml:space="preserve"> встречались с инспектором ДПС, с инспектором по делам несовершеннолетних п. Дагомыс, а также с сотрудниками </w:t>
      </w:r>
      <w:r w:rsidR="00F43120">
        <w:rPr>
          <w:rStyle w:val="33"/>
          <w:color w:val="000000"/>
          <w:sz w:val="28"/>
          <w:szCs w:val="28"/>
        </w:rPr>
        <w:t xml:space="preserve">МЧС (офицерами </w:t>
      </w:r>
      <w:r w:rsidR="001F75B7">
        <w:rPr>
          <w:rStyle w:val="33"/>
          <w:color w:val="000000"/>
          <w:sz w:val="28"/>
          <w:szCs w:val="28"/>
        </w:rPr>
        <w:t>пожарной</w:t>
      </w:r>
      <w:r w:rsidR="00F43120">
        <w:rPr>
          <w:rStyle w:val="33"/>
          <w:color w:val="000000"/>
          <w:sz w:val="28"/>
          <w:szCs w:val="28"/>
        </w:rPr>
        <w:t xml:space="preserve"> части № 24</w:t>
      </w:r>
      <w:r w:rsidR="001F75B7">
        <w:rPr>
          <w:rStyle w:val="33"/>
          <w:color w:val="000000"/>
          <w:sz w:val="28"/>
          <w:szCs w:val="28"/>
        </w:rPr>
        <w:t xml:space="preserve"> г. Сочи</w:t>
      </w:r>
      <w:r w:rsidR="00F43120">
        <w:rPr>
          <w:rStyle w:val="33"/>
          <w:color w:val="000000"/>
          <w:sz w:val="28"/>
          <w:szCs w:val="28"/>
        </w:rPr>
        <w:t>)</w:t>
      </w:r>
      <w:r w:rsidR="001F75B7">
        <w:rPr>
          <w:rStyle w:val="33"/>
          <w:color w:val="000000"/>
          <w:sz w:val="28"/>
          <w:szCs w:val="28"/>
        </w:rPr>
        <w:t xml:space="preserve">. Вместе с гостями ребята отгадывали интересные ребусы, головоломки, задавили волнующие их вопросы, демонстрировали свои знания по ОБЖ и </w:t>
      </w:r>
      <w:r w:rsidR="00CD029B">
        <w:rPr>
          <w:rStyle w:val="33"/>
          <w:color w:val="000000"/>
          <w:sz w:val="28"/>
          <w:szCs w:val="28"/>
        </w:rPr>
        <w:t>свои творческие работы.</w:t>
      </w:r>
    </w:p>
    <w:p w:rsidR="002D753D" w:rsidRDefault="002D753D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В рамках выполнения Закона КК «1539» педагоги нашего  дошкольного учреждения проводят работу по профилактике безнадзорности: родительские собрания, консультации специалистов, изучают социальный статус семей воспитанников, проводят посещения воспитанников на дому, а также регулярно участвуют в рейдовых меропр</w:t>
      </w:r>
      <w:r w:rsidR="000C59E6">
        <w:rPr>
          <w:rStyle w:val="33"/>
          <w:color w:val="000000"/>
          <w:sz w:val="28"/>
          <w:szCs w:val="28"/>
        </w:rPr>
        <w:t>иятиях добровольной народной дружины</w:t>
      </w:r>
      <w:r>
        <w:rPr>
          <w:rStyle w:val="33"/>
          <w:color w:val="000000"/>
          <w:sz w:val="28"/>
          <w:szCs w:val="28"/>
        </w:rPr>
        <w:t>.</w:t>
      </w:r>
    </w:p>
    <w:p w:rsidR="00A028D9" w:rsidRDefault="00A028D9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A028D9" w:rsidRDefault="00A028D9" w:rsidP="00B16BFC">
      <w:pPr>
        <w:pStyle w:val="a3"/>
        <w:jc w:val="both"/>
        <w:rPr>
          <w:rStyle w:val="33"/>
          <w:i/>
          <w:color w:val="000000"/>
          <w:sz w:val="28"/>
          <w:szCs w:val="28"/>
        </w:rPr>
      </w:pPr>
      <w:r w:rsidRPr="00A028D9">
        <w:rPr>
          <w:rStyle w:val="33"/>
          <w:i/>
          <w:color w:val="000000"/>
          <w:sz w:val="28"/>
          <w:szCs w:val="28"/>
        </w:rPr>
        <w:t>Медицинское обслуживание:</w:t>
      </w:r>
    </w:p>
    <w:p w:rsidR="00A028D9" w:rsidRPr="00A028D9" w:rsidRDefault="00A028D9" w:rsidP="00B16BFC">
      <w:pPr>
        <w:pStyle w:val="a3"/>
        <w:jc w:val="both"/>
        <w:rPr>
          <w:rStyle w:val="33"/>
          <w:i/>
          <w:color w:val="000000"/>
          <w:sz w:val="28"/>
          <w:szCs w:val="28"/>
        </w:rPr>
      </w:pPr>
    </w:p>
    <w:p w:rsidR="00B16BFC" w:rsidRPr="00B16BFC" w:rsidRDefault="00B16BFC" w:rsidP="00B16BFC">
      <w:pPr>
        <w:pStyle w:val="msonormal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BFC">
        <w:rPr>
          <w:color w:val="000000"/>
          <w:sz w:val="28"/>
          <w:szCs w:val="28"/>
        </w:rPr>
        <w:t>Медицинское сопровождение</w:t>
      </w:r>
      <w:r w:rsidR="005D7E4A">
        <w:rPr>
          <w:color w:val="000000"/>
          <w:sz w:val="28"/>
          <w:szCs w:val="28"/>
        </w:rPr>
        <w:t xml:space="preserve"> детей осуществляется внештатной медицинской сестрой</w:t>
      </w:r>
      <w:r w:rsidRPr="00B16BFC">
        <w:rPr>
          <w:color w:val="000000"/>
          <w:sz w:val="28"/>
          <w:szCs w:val="28"/>
        </w:rPr>
        <w:t>. В ДОУ имеется медицинский и процедурный кабинет.</w:t>
      </w:r>
    </w:p>
    <w:p w:rsidR="00B16BFC" w:rsidRPr="00B16BFC" w:rsidRDefault="00B16BFC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BFC">
        <w:rPr>
          <w:color w:val="000000"/>
          <w:sz w:val="28"/>
          <w:szCs w:val="28"/>
        </w:rPr>
        <w:t>Организационно-методическая работа по вопросам медицинского обеспечения осуществляется террит</w:t>
      </w:r>
      <w:r w:rsidR="00A028D9">
        <w:rPr>
          <w:color w:val="000000"/>
          <w:sz w:val="28"/>
          <w:szCs w:val="28"/>
        </w:rPr>
        <w:t>ориальной детской поликлиникой</w:t>
      </w:r>
      <w:r w:rsidRPr="00B16BFC">
        <w:rPr>
          <w:color w:val="000000"/>
          <w:sz w:val="28"/>
          <w:szCs w:val="28"/>
        </w:rPr>
        <w:t>.</w:t>
      </w:r>
      <w:r w:rsidRPr="00B16BFC">
        <w:rPr>
          <w:rStyle w:val="apple-converted-space"/>
          <w:color w:val="000000"/>
          <w:sz w:val="28"/>
          <w:szCs w:val="28"/>
        </w:rPr>
        <w:t> </w:t>
      </w:r>
      <w:r w:rsidRPr="00B16BFC">
        <w:rPr>
          <w:color w:val="000000"/>
          <w:sz w:val="28"/>
          <w:szCs w:val="28"/>
        </w:rPr>
        <w:t>Дети обследуются врачами - узкими специалистами детской поликлиники.</w:t>
      </w:r>
    </w:p>
    <w:p w:rsidR="00B16BFC" w:rsidRPr="00B16BFC" w:rsidRDefault="00B16BFC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BFC">
        <w:rPr>
          <w:color w:val="000000"/>
          <w:sz w:val="28"/>
          <w:szCs w:val="28"/>
        </w:rPr>
        <w:t>Общее санитарно-гигиеническое состояние ДОУ соответствует требованиям</w:t>
      </w:r>
      <w:r w:rsidRPr="00B16BFC">
        <w:rPr>
          <w:rStyle w:val="apple-converted-space"/>
          <w:color w:val="000000"/>
          <w:sz w:val="28"/>
          <w:szCs w:val="28"/>
        </w:rPr>
        <w:t> </w:t>
      </w:r>
      <w:r w:rsidRPr="00B16BFC">
        <w:rPr>
          <w:rStyle w:val="spelle2"/>
          <w:color w:val="000000"/>
          <w:sz w:val="28"/>
          <w:szCs w:val="28"/>
        </w:rPr>
        <w:t>СанПиН</w:t>
      </w:r>
      <w:r w:rsidRPr="00B16BFC">
        <w:rPr>
          <w:rStyle w:val="apple-converted-space"/>
          <w:color w:val="000000"/>
          <w:sz w:val="28"/>
          <w:szCs w:val="28"/>
        </w:rPr>
        <w:t> </w:t>
      </w:r>
      <w:r w:rsidRPr="00B16BFC">
        <w:rPr>
          <w:color w:val="000000"/>
          <w:sz w:val="28"/>
          <w:szCs w:val="28"/>
        </w:rPr>
        <w:t>(питьевой, световой и воздушный режим поддерживается в норме).</w:t>
      </w:r>
      <w:r w:rsidRPr="00B16BFC">
        <w:rPr>
          <w:rStyle w:val="apple-converted-space"/>
          <w:color w:val="000000"/>
          <w:sz w:val="28"/>
          <w:szCs w:val="28"/>
        </w:rPr>
        <w:t> </w:t>
      </w:r>
      <w:r w:rsidRPr="00B16BFC">
        <w:rPr>
          <w:color w:val="000000"/>
          <w:sz w:val="28"/>
          <w:szCs w:val="28"/>
        </w:rPr>
        <w:t>Режим дня детей соответствует возрастным особенностям детей и способствует их возрастному развитию. Прогулки организуются два раза в день. Двигательный режим, физические упражнения, закаливающие мероприятия, осуществляются с учетом состояния здоровья, возрастных особенностей детей и сезона года.</w:t>
      </w:r>
    </w:p>
    <w:p w:rsidR="00B16BFC" w:rsidRPr="00B16BFC" w:rsidRDefault="005D7E4A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Медицинская сестра поликлиники</w:t>
      </w:r>
      <w:r w:rsidR="00B16BFC" w:rsidRPr="00B16BFC">
        <w:rPr>
          <w:color w:val="000000"/>
          <w:sz w:val="28"/>
          <w:szCs w:val="28"/>
        </w:rPr>
        <w:t xml:space="preserve">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  <w:r w:rsidR="00B16BFC" w:rsidRPr="00B16BFC">
        <w:rPr>
          <w:rStyle w:val="apple-converted-space"/>
          <w:color w:val="000000"/>
          <w:sz w:val="28"/>
          <w:szCs w:val="28"/>
        </w:rPr>
        <w:t> </w:t>
      </w:r>
      <w:r w:rsidR="00B16BFC" w:rsidRPr="00B16BFC">
        <w:rPr>
          <w:color w:val="000000"/>
          <w:sz w:val="28"/>
          <w:szCs w:val="28"/>
        </w:rPr>
        <w:t>В целях профилактики заболеваний проводятся следующие мероприятия:</w:t>
      </w:r>
    </w:p>
    <w:p w:rsidR="00B16BFC" w:rsidRDefault="00A028D9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Д</w:t>
      </w:r>
      <w:r w:rsidR="00B16BFC" w:rsidRPr="00B16BFC">
        <w:rPr>
          <w:color w:val="000000"/>
          <w:sz w:val="28"/>
          <w:szCs w:val="28"/>
        </w:rPr>
        <w:t xml:space="preserve">ети в детский </w:t>
      </w:r>
      <w:r w:rsidR="005D7E4A" w:rsidRPr="00B16BFC">
        <w:rPr>
          <w:color w:val="000000"/>
          <w:sz w:val="28"/>
          <w:szCs w:val="28"/>
        </w:rPr>
        <w:t xml:space="preserve">сад </w:t>
      </w:r>
      <w:r w:rsidR="005D7E4A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пропусков принимаются </w:t>
      </w:r>
      <w:r w:rsidR="00B16BFC" w:rsidRPr="00B16BFC">
        <w:rPr>
          <w:color w:val="000000"/>
          <w:sz w:val="28"/>
          <w:szCs w:val="28"/>
        </w:rPr>
        <w:t>только со справкой от участкового врача;</w:t>
      </w:r>
    </w:p>
    <w:p w:rsidR="005D7E4A" w:rsidRDefault="00B16BFC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BFC">
        <w:rPr>
          <w:color w:val="000000"/>
          <w:sz w:val="28"/>
          <w:szCs w:val="28"/>
        </w:rPr>
        <w:t>• Во всех группах проводится закаливание: в младшей группе - воздушное, в остальных группах - через мытье рук прох</w:t>
      </w:r>
      <w:r w:rsidR="00A028D9">
        <w:rPr>
          <w:color w:val="000000"/>
          <w:sz w:val="28"/>
          <w:szCs w:val="28"/>
        </w:rPr>
        <w:t>ладной водой, босохождение по</w:t>
      </w:r>
    </w:p>
    <w:p w:rsidR="00B81D87" w:rsidRPr="00B16BFC" w:rsidRDefault="00A028D9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массажным дорожкам или коврикам, </w:t>
      </w:r>
      <w:r w:rsidR="00B16BFC" w:rsidRPr="00B16BF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оздушные ванны и инсоляцию в летний период, дыхательную</w:t>
      </w:r>
      <w:r w:rsidR="000438F0">
        <w:rPr>
          <w:color w:val="000000"/>
          <w:sz w:val="28"/>
          <w:szCs w:val="28"/>
        </w:rPr>
        <w:t xml:space="preserve"> гимнастику</w:t>
      </w:r>
      <w:r w:rsidR="008B2F55" w:rsidRPr="00B16BFC">
        <w:rPr>
          <w:color w:val="000000"/>
          <w:sz w:val="28"/>
          <w:szCs w:val="28"/>
        </w:rPr>
        <w:t>,</w:t>
      </w:r>
      <w:r w:rsidR="008B2F55" w:rsidRPr="00B16BFC">
        <w:rPr>
          <w:rStyle w:val="apple-converted-space"/>
          <w:color w:val="000000"/>
          <w:sz w:val="28"/>
          <w:szCs w:val="28"/>
        </w:rPr>
        <w:t xml:space="preserve"> гимнастику</w:t>
      </w:r>
      <w:r w:rsidR="00B16BFC" w:rsidRPr="00B16BFC">
        <w:rPr>
          <w:color w:val="000000"/>
          <w:sz w:val="28"/>
          <w:szCs w:val="28"/>
        </w:rPr>
        <w:t xml:space="preserve"> после дневного сна;</w:t>
      </w:r>
    </w:p>
    <w:p w:rsidR="00B16BFC" w:rsidRPr="00B16BFC" w:rsidRDefault="00B16BFC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BFC">
        <w:rPr>
          <w:color w:val="000000"/>
          <w:sz w:val="28"/>
          <w:szCs w:val="28"/>
        </w:rPr>
        <w:t>• Проветривание в соответствии с санитарными нормами по графику;</w:t>
      </w:r>
    </w:p>
    <w:p w:rsidR="00B16BFC" w:rsidRPr="00B16BFC" w:rsidRDefault="00DB70A4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Соблюдение температурного </w:t>
      </w:r>
      <w:r w:rsidR="00B16BFC" w:rsidRPr="00B16BFC">
        <w:rPr>
          <w:color w:val="000000"/>
          <w:sz w:val="28"/>
          <w:szCs w:val="28"/>
        </w:rPr>
        <w:t xml:space="preserve"> режим</w:t>
      </w:r>
      <w:r>
        <w:rPr>
          <w:color w:val="000000"/>
          <w:sz w:val="28"/>
          <w:szCs w:val="28"/>
        </w:rPr>
        <w:t>а</w:t>
      </w:r>
      <w:r w:rsidR="00B16BFC" w:rsidRPr="00B16BFC">
        <w:rPr>
          <w:color w:val="000000"/>
          <w:sz w:val="28"/>
          <w:szCs w:val="28"/>
        </w:rPr>
        <w:t>;</w:t>
      </w:r>
    </w:p>
    <w:p w:rsidR="00B16BFC" w:rsidRPr="00B16BFC" w:rsidRDefault="00B16BFC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BFC">
        <w:rPr>
          <w:color w:val="000000"/>
          <w:sz w:val="28"/>
          <w:szCs w:val="28"/>
        </w:rPr>
        <w:t xml:space="preserve">• </w:t>
      </w:r>
      <w:r w:rsidR="00DB70A4">
        <w:rPr>
          <w:color w:val="000000"/>
          <w:sz w:val="28"/>
          <w:szCs w:val="28"/>
        </w:rPr>
        <w:t>Организацию питьевого</w:t>
      </w:r>
      <w:r w:rsidRPr="00B16BFC">
        <w:rPr>
          <w:color w:val="000000"/>
          <w:sz w:val="28"/>
          <w:szCs w:val="28"/>
        </w:rPr>
        <w:t xml:space="preserve"> режим</w:t>
      </w:r>
      <w:r w:rsidR="00DB70A4">
        <w:rPr>
          <w:color w:val="000000"/>
          <w:sz w:val="28"/>
          <w:szCs w:val="28"/>
        </w:rPr>
        <w:t>а</w:t>
      </w:r>
      <w:r w:rsidRPr="00B16BFC">
        <w:rPr>
          <w:color w:val="000000"/>
          <w:sz w:val="28"/>
          <w:szCs w:val="28"/>
        </w:rPr>
        <w:t>;</w:t>
      </w:r>
    </w:p>
    <w:p w:rsidR="00B16BFC" w:rsidRPr="00B16BFC" w:rsidRDefault="00DB70A4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•Витаминизация третьих блюд</w:t>
      </w:r>
      <w:r w:rsidR="00B16BFC" w:rsidRPr="00B16BFC">
        <w:rPr>
          <w:color w:val="000000"/>
          <w:sz w:val="28"/>
          <w:szCs w:val="28"/>
        </w:rPr>
        <w:t>;</w:t>
      </w:r>
    </w:p>
    <w:p w:rsidR="00B16BFC" w:rsidRPr="00B16BFC" w:rsidRDefault="00B16BFC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BFC">
        <w:rPr>
          <w:color w:val="000000"/>
          <w:sz w:val="28"/>
          <w:szCs w:val="28"/>
        </w:rPr>
        <w:lastRenderedPageBreak/>
        <w:t>• Физкультурные занятия в зале и на улице;</w:t>
      </w:r>
    </w:p>
    <w:p w:rsidR="00250694" w:rsidRPr="00250694" w:rsidRDefault="00B16BFC" w:rsidP="00250694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BFC">
        <w:rPr>
          <w:color w:val="000000"/>
          <w:sz w:val="28"/>
          <w:szCs w:val="28"/>
        </w:rPr>
        <w:t>• Физкультминутки на всех занятия</w:t>
      </w:r>
      <w:r w:rsidR="00250694">
        <w:rPr>
          <w:color w:val="000000"/>
          <w:sz w:val="28"/>
          <w:szCs w:val="28"/>
        </w:rPr>
        <w:t>;</w:t>
      </w:r>
    </w:p>
    <w:p w:rsidR="00B16BFC" w:rsidRPr="00B16BFC" w:rsidRDefault="00B16BFC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BFC">
        <w:rPr>
          <w:color w:val="000000"/>
          <w:sz w:val="28"/>
          <w:szCs w:val="28"/>
        </w:rPr>
        <w:t>• Ежедневные прогулки на свежем воздухе;</w:t>
      </w:r>
    </w:p>
    <w:p w:rsidR="00B16BFC" w:rsidRPr="00B16BFC" w:rsidRDefault="00DB70A4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Проведение утреннего фильтра;</w:t>
      </w:r>
    </w:p>
    <w:tbl>
      <w:tblPr>
        <w:tblpPr w:leftFromText="180" w:rightFromText="180" w:vertAnchor="text" w:horzAnchor="margin" w:tblpY="37"/>
        <w:tblW w:w="8841" w:type="dxa"/>
        <w:tblLayout w:type="fixed"/>
        <w:tblLook w:val="01E0" w:firstRow="1" w:lastRow="1" w:firstColumn="1" w:lastColumn="1" w:noHBand="0" w:noVBand="0"/>
      </w:tblPr>
      <w:tblGrid>
        <w:gridCol w:w="8841"/>
      </w:tblGrid>
      <w:tr w:rsidR="00250694" w:rsidRPr="009A4272" w:rsidTr="00250694">
        <w:trPr>
          <w:trHeight w:val="263"/>
        </w:trPr>
        <w:tc>
          <w:tcPr>
            <w:tcW w:w="8841" w:type="dxa"/>
          </w:tcPr>
          <w:p w:rsidR="00250694" w:rsidRPr="009A4272" w:rsidRDefault="00250694" w:rsidP="00250694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уровня развития и состояния здоровья детей</w:t>
            </w:r>
          </w:p>
        </w:tc>
      </w:tr>
      <w:tr w:rsidR="00250694" w:rsidRPr="009A4272" w:rsidTr="00250694">
        <w:trPr>
          <w:trHeight w:val="252"/>
        </w:trPr>
        <w:tc>
          <w:tcPr>
            <w:tcW w:w="8841" w:type="dxa"/>
          </w:tcPr>
          <w:p w:rsidR="00250694" w:rsidRPr="009A4272" w:rsidRDefault="00250694" w:rsidP="00250694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9A4272">
              <w:rPr>
                <w:rFonts w:ascii="Times New Roman" w:hAnsi="Times New Roman"/>
                <w:sz w:val="28"/>
                <w:szCs w:val="28"/>
              </w:rPr>
              <w:t>Диспансеризация</w:t>
            </w:r>
          </w:p>
        </w:tc>
      </w:tr>
      <w:tr w:rsidR="00250694" w:rsidRPr="009A4272" w:rsidTr="00250694">
        <w:trPr>
          <w:trHeight w:val="263"/>
        </w:trPr>
        <w:tc>
          <w:tcPr>
            <w:tcW w:w="8841" w:type="dxa"/>
          </w:tcPr>
          <w:p w:rsidR="00250694" w:rsidRPr="009A4272" w:rsidRDefault="00250694" w:rsidP="00250694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динамики уровня заболеваемости воспитанников МДОУ</w:t>
            </w:r>
          </w:p>
        </w:tc>
      </w:tr>
      <w:tr w:rsidR="00250694" w:rsidRPr="001876DA" w:rsidTr="00250694">
        <w:trPr>
          <w:trHeight w:val="252"/>
        </w:trPr>
        <w:tc>
          <w:tcPr>
            <w:tcW w:w="8841" w:type="dxa"/>
          </w:tcPr>
          <w:p w:rsidR="00250694" w:rsidRPr="001876DA" w:rsidRDefault="00250694" w:rsidP="00250694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876DA">
              <w:rPr>
                <w:rFonts w:ascii="Times New Roman" w:hAnsi="Times New Roman"/>
                <w:sz w:val="28"/>
                <w:szCs w:val="28"/>
              </w:rPr>
              <w:t xml:space="preserve">Натуропатия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876DA">
              <w:rPr>
                <w:rFonts w:ascii="Times New Roman" w:hAnsi="Times New Roman"/>
                <w:sz w:val="28"/>
                <w:szCs w:val="28"/>
              </w:rPr>
              <w:t>чесночные бусы, чесночные гренки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50694" w:rsidRPr="001876DA" w:rsidTr="00250694">
        <w:trPr>
          <w:trHeight w:val="515"/>
        </w:trPr>
        <w:tc>
          <w:tcPr>
            <w:tcW w:w="8841" w:type="dxa"/>
          </w:tcPr>
          <w:p w:rsidR="00250694" w:rsidRPr="001876DA" w:rsidRDefault="00250694" w:rsidP="00250694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26F" w:rsidRPr="00B16BFC" w:rsidRDefault="00C6726F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6BFC" w:rsidRPr="00B16BFC" w:rsidRDefault="00B16BFC" w:rsidP="00B16BFC">
      <w:pPr>
        <w:pStyle w:val="msonormal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6BFC" w:rsidRPr="00B16BFC" w:rsidRDefault="00B16BFC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2D753D" w:rsidRPr="00B16BFC" w:rsidRDefault="002D753D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C6726F" w:rsidRDefault="00C6726F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C6726F" w:rsidRDefault="00C6726F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C6726F" w:rsidRPr="00835FE2" w:rsidRDefault="00835FE2" w:rsidP="00B16BFC">
      <w:pPr>
        <w:pStyle w:val="a3"/>
        <w:jc w:val="both"/>
        <w:rPr>
          <w:rStyle w:val="33"/>
          <w:i/>
          <w:color w:val="000000"/>
          <w:sz w:val="28"/>
          <w:szCs w:val="28"/>
        </w:rPr>
      </w:pPr>
      <w:r w:rsidRPr="00835FE2">
        <w:rPr>
          <w:rStyle w:val="33"/>
          <w:i/>
          <w:color w:val="000000"/>
          <w:sz w:val="28"/>
          <w:szCs w:val="28"/>
        </w:rPr>
        <w:t>Питание в ДОУ:</w:t>
      </w:r>
    </w:p>
    <w:p w:rsidR="00C6726F" w:rsidRPr="00835FE2" w:rsidRDefault="00C6726F" w:rsidP="00B16BFC">
      <w:pPr>
        <w:pStyle w:val="a3"/>
        <w:jc w:val="both"/>
        <w:rPr>
          <w:rStyle w:val="33"/>
          <w:i/>
          <w:color w:val="000000"/>
          <w:sz w:val="28"/>
          <w:szCs w:val="28"/>
        </w:rPr>
      </w:pPr>
    </w:p>
    <w:p w:rsidR="00B16BFC" w:rsidRPr="00397942" w:rsidRDefault="00B16BFC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 xml:space="preserve">Большое внимание в нашем ДОУ уделяется </w:t>
      </w:r>
      <w:r w:rsidRPr="00E92435">
        <w:rPr>
          <w:rStyle w:val="33"/>
          <w:color w:val="000000"/>
          <w:sz w:val="28"/>
          <w:szCs w:val="28"/>
        </w:rPr>
        <w:t>вопросу питания,</w:t>
      </w:r>
      <w:r w:rsidRPr="00E92435">
        <w:rPr>
          <w:rStyle w:val="33"/>
          <w:color w:val="000000"/>
          <w:sz w:val="28"/>
          <w:szCs w:val="28"/>
        </w:rPr>
        <w:br/>
        <w:t>поскольку рациональное питание - основной фак</w:t>
      </w:r>
      <w:r>
        <w:rPr>
          <w:rStyle w:val="33"/>
          <w:color w:val="000000"/>
          <w:sz w:val="28"/>
          <w:szCs w:val="28"/>
        </w:rPr>
        <w:t xml:space="preserve">тор внешней среды, определяющий </w:t>
      </w:r>
      <w:r w:rsidRPr="00E92435">
        <w:rPr>
          <w:rStyle w:val="33"/>
          <w:color w:val="000000"/>
          <w:sz w:val="28"/>
          <w:szCs w:val="28"/>
        </w:rPr>
        <w:t xml:space="preserve">нормальное развитие ребенка. </w:t>
      </w:r>
      <w:r>
        <w:rPr>
          <w:rStyle w:val="33"/>
          <w:color w:val="000000"/>
          <w:sz w:val="28"/>
          <w:szCs w:val="28"/>
        </w:rPr>
        <w:t xml:space="preserve"> Организация питания детей в дошкольном учреждении осуществлялась в соответствии с требованиями СанПиН </w:t>
      </w:r>
      <w:r w:rsidRPr="007D2D5E">
        <w:rPr>
          <w:rFonts w:ascii="Times New Roman" w:hAnsi="Times New Roman"/>
          <w:sz w:val="28"/>
          <w:szCs w:val="28"/>
        </w:rPr>
        <w:t>2.4.1.3049-13</w:t>
      </w:r>
      <w:r>
        <w:rPr>
          <w:rStyle w:val="33"/>
          <w:color w:val="000000"/>
          <w:sz w:val="28"/>
          <w:szCs w:val="28"/>
        </w:rPr>
        <w:t xml:space="preserve"> г. и утвержденного цикличного примерного десятидневного меню. </w:t>
      </w:r>
      <w:r w:rsidRPr="00397942">
        <w:rPr>
          <w:rFonts w:ascii="Times New Roman" w:eastAsia="Calibri" w:hAnsi="Times New Roman"/>
          <w:sz w:val="28"/>
          <w:szCs w:val="28"/>
        </w:rPr>
        <w:t>Пита</w:t>
      </w:r>
      <w:r w:rsidR="000438F0">
        <w:rPr>
          <w:rFonts w:ascii="Times New Roman" w:eastAsia="Calibri" w:hAnsi="Times New Roman"/>
          <w:sz w:val="28"/>
          <w:szCs w:val="28"/>
        </w:rPr>
        <w:t xml:space="preserve">ние детей организуется </w:t>
      </w:r>
      <w:r w:rsidRPr="00397942">
        <w:rPr>
          <w:rFonts w:ascii="Times New Roman" w:eastAsia="Calibri" w:hAnsi="Times New Roman"/>
          <w:sz w:val="28"/>
          <w:szCs w:val="28"/>
        </w:rPr>
        <w:t>в групповых помещениях.</w:t>
      </w:r>
      <w:r w:rsidR="000438F0">
        <w:rPr>
          <w:rFonts w:ascii="Times New Roman" w:eastAsia="Calibri" w:hAnsi="Times New Roman"/>
          <w:sz w:val="28"/>
          <w:szCs w:val="28"/>
        </w:rPr>
        <w:t xml:space="preserve"> </w:t>
      </w:r>
      <w:r w:rsidRPr="00E92435">
        <w:rPr>
          <w:rStyle w:val="33"/>
          <w:color w:val="000000"/>
          <w:sz w:val="28"/>
          <w:szCs w:val="28"/>
        </w:rPr>
        <w:t>В М</w:t>
      </w:r>
      <w:r>
        <w:rPr>
          <w:rStyle w:val="33"/>
          <w:color w:val="000000"/>
          <w:sz w:val="28"/>
          <w:szCs w:val="28"/>
        </w:rPr>
        <w:t>ДОУ №</w:t>
      </w:r>
      <w:r w:rsidR="00F43120">
        <w:rPr>
          <w:rStyle w:val="33"/>
          <w:color w:val="000000"/>
          <w:sz w:val="28"/>
          <w:szCs w:val="28"/>
        </w:rPr>
        <w:t>76 все</w:t>
      </w:r>
      <w:r>
        <w:rPr>
          <w:rStyle w:val="33"/>
          <w:color w:val="000000"/>
          <w:sz w:val="28"/>
          <w:szCs w:val="28"/>
        </w:rPr>
        <w:t xml:space="preserve"> дети обеспечены сбалансированным четырехразовым питанием (завтрак, второй завтрак, обед, полдник), необходимым для их нормального роста и </w:t>
      </w:r>
      <w:r w:rsidR="00F43120" w:rsidRPr="00E92435">
        <w:rPr>
          <w:rStyle w:val="33"/>
          <w:color w:val="000000"/>
          <w:sz w:val="28"/>
          <w:szCs w:val="28"/>
        </w:rPr>
        <w:t>разв</w:t>
      </w:r>
      <w:r w:rsidR="00F43120">
        <w:rPr>
          <w:rStyle w:val="33"/>
          <w:color w:val="000000"/>
          <w:sz w:val="28"/>
          <w:szCs w:val="28"/>
        </w:rPr>
        <w:t>ития; в</w:t>
      </w:r>
      <w:r>
        <w:rPr>
          <w:rStyle w:val="33"/>
          <w:color w:val="000000"/>
          <w:sz w:val="28"/>
          <w:szCs w:val="28"/>
        </w:rPr>
        <w:t xml:space="preserve"> группе крат</w:t>
      </w:r>
      <w:r w:rsidR="008B2F55">
        <w:rPr>
          <w:rStyle w:val="33"/>
          <w:color w:val="000000"/>
          <w:sz w:val="28"/>
          <w:szCs w:val="28"/>
        </w:rPr>
        <w:t>ковременного пребывания – завтраком, вторым завтраком и</w:t>
      </w:r>
      <w:r>
        <w:rPr>
          <w:rStyle w:val="33"/>
          <w:color w:val="000000"/>
          <w:sz w:val="28"/>
          <w:szCs w:val="28"/>
        </w:rPr>
        <w:t xml:space="preserve"> обедом, так как режим пребывания детей данно</w:t>
      </w:r>
      <w:r w:rsidR="008B2F55">
        <w:rPr>
          <w:rStyle w:val="33"/>
          <w:color w:val="000000"/>
          <w:sz w:val="28"/>
          <w:szCs w:val="28"/>
        </w:rPr>
        <w:t xml:space="preserve">й </w:t>
      </w:r>
      <w:r w:rsidR="00F43120">
        <w:rPr>
          <w:rStyle w:val="33"/>
          <w:color w:val="000000"/>
          <w:sz w:val="28"/>
          <w:szCs w:val="28"/>
        </w:rPr>
        <w:t>группы в</w:t>
      </w:r>
      <w:r w:rsidR="005C515F">
        <w:rPr>
          <w:rStyle w:val="33"/>
          <w:color w:val="000000"/>
          <w:sz w:val="28"/>
          <w:szCs w:val="28"/>
        </w:rPr>
        <w:t xml:space="preserve"> ДОУ не</w:t>
      </w:r>
      <w:r w:rsidR="008B2F55">
        <w:rPr>
          <w:rStyle w:val="33"/>
          <w:color w:val="000000"/>
          <w:sz w:val="28"/>
          <w:szCs w:val="28"/>
        </w:rPr>
        <w:t xml:space="preserve"> более</w:t>
      </w:r>
      <w:r>
        <w:rPr>
          <w:rStyle w:val="33"/>
          <w:color w:val="000000"/>
          <w:sz w:val="28"/>
          <w:szCs w:val="28"/>
        </w:rPr>
        <w:t xml:space="preserve"> пяти часов</w:t>
      </w:r>
      <w:r w:rsidR="005C515F">
        <w:rPr>
          <w:rStyle w:val="33"/>
          <w:color w:val="000000"/>
          <w:sz w:val="28"/>
          <w:szCs w:val="28"/>
        </w:rPr>
        <w:t>.</w:t>
      </w:r>
      <w:r w:rsidR="000438F0">
        <w:rPr>
          <w:rStyle w:val="33"/>
          <w:color w:val="000000"/>
          <w:sz w:val="28"/>
          <w:szCs w:val="28"/>
        </w:rPr>
        <w:t xml:space="preserve"> </w:t>
      </w:r>
      <w:r w:rsidR="005C515F">
        <w:rPr>
          <w:rStyle w:val="33"/>
          <w:color w:val="000000"/>
          <w:sz w:val="28"/>
          <w:szCs w:val="28"/>
        </w:rPr>
        <w:t xml:space="preserve">При </w:t>
      </w:r>
      <w:r w:rsidRPr="00E92435">
        <w:rPr>
          <w:rStyle w:val="33"/>
          <w:color w:val="000000"/>
          <w:sz w:val="28"/>
          <w:szCs w:val="28"/>
        </w:rPr>
        <w:t>составлении рациона ребенка учитывается возраст, у</w:t>
      </w:r>
      <w:r>
        <w:rPr>
          <w:rStyle w:val="33"/>
          <w:color w:val="000000"/>
          <w:sz w:val="28"/>
          <w:szCs w:val="28"/>
        </w:rPr>
        <w:t>ровень физического развития, физиологическая</w:t>
      </w:r>
      <w:r w:rsidRPr="00E92435">
        <w:rPr>
          <w:rStyle w:val="33"/>
          <w:color w:val="000000"/>
          <w:sz w:val="28"/>
          <w:szCs w:val="28"/>
        </w:rPr>
        <w:t xml:space="preserve"> потребность в основных пищевых</w:t>
      </w:r>
      <w:r>
        <w:rPr>
          <w:rStyle w:val="33"/>
          <w:color w:val="000000"/>
          <w:sz w:val="28"/>
          <w:szCs w:val="28"/>
        </w:rPr>
        <w:t xml:space="preserve"> веществах и энергии, состояние </w:t>
      </w:r>
      <w:r w:rsidRPr="00E92435">
        <w:rPr>
          <w:rStyle w:val="33"/>
          <w:color w:val="000000"/>
          <w:sz w:val="28"/>
          <w:szCs w:val="28"/>
        </w:rPr>
        <w:t>здоровья.</w:t>
      </w:r>
      <w:r w:rsidR="000438F0">
        <w:rPr>
          <w:rStyle w:val="33"/>
          <w:color w:val="000000"/>
          <w:sz w:val="28"/>
          <w:szCs w:val="28"/>
        </w:rPr>
        <w:t xml:space="preserve"> </w:t>
      </w:r>
      <w:r w:rsidRPr="00397942">
        <w:rPr>
          <w:rFonts w:ascii="Times New Roman" w:eastAsia="Calibri" w:hAnsi="Times New Roman"/>
          <w:sz w:val="28"/>
          <w:szCs w:val="28"/>
        </w:rPr>
        <w:t>Питание детей от 1 до 3 лет и от 3 до 7 лет различается по количеству основных пищевых веществ, суточному объему рациона, величине разовых порций и кулинарной обработкой.</w:t>
      </w:r>
    </w:p>
    <w:p w:rsidR="00B16BFC" w:rsidRPr="00397942" w:rsidRDefault="00B16BFC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B16BFC" w:rsidRDefault="00B16BFC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 w:rsidRPr="00085A20">
        <w:rPr>
          <w:rStyle w:val="33"/>
          <w:b/>
          <w:color w:val="000000"/>
          <w:sz w:val="28"/>
          <w:szCs w:val="28"/>
        </w:rPr>
        <w:t>За организацию питания в МДОУ №76 отвечают:</w:t>
      </w:r>
    </w:p>
    <w:p w:rsidR="00B16BFC" w:rsidRDefault="00B16BFC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B16BFC" w:rsidRDefault="00B16BFC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>Нубарян Наварт Аветисовна – шеф-повар;</w:t>
      </w:r>
    </w:p>
    <w:p w:rsidR="00B16BFC" w:rsidRDefault="00B16BFC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>
        <w:rPr>
          <w:rStyle w:val="33"/>
          <w:color w:val="000000"/>
          <w:sz w:val="28"/>
          <w:szCs w:val="28"/>
        </w:rPr>
        <w:t xml:space="preserve">Майборода Анастасия  </w:t>
      </w:r>
      <w:r w:rsidR="00E00BE5" w:rsidRPr="00E00BE5">
        <w:rPr>
          <w:rStyle w:val="33"/>
          <w:color w:val="000000"/>
          <w:sz w:val="28"/>
          <w:szCs w:val="28"/>
        </w:rPr>
        <w:t>Александровна</w:t>
      </w:r>
      <w:r>
        <w:rPr>
          <w:rStyle w:val="33"/>
          <w:color w:val="000000"/>
          <w:sz w:val="28"/>
          <w:szCs w:val="28"/>
        </w:rPr>
        <w:t xml:space="preserve"> – кладовщик.</w:t>
      </w:r>
    </w:p>
    <w:p w:rsidR="00B16BFC" w:rsidRDefault="00B16BFC" w:rsidP="00B16BFC">
      <w:pPr>
        <w:pStyle w:val="a3"/>
        <w:jc w:val="both"/>
        <w:rPr>
          <w:rStyle w:val="33"/>
          <w:color w:val="000000"/>
          <w:sz w:val="28"/>
          <w:szCs w:val="28"/>
        </w:rPr>
      </w:pPr>
    </w:p>
    <w:p w:rsidR="00B16BFC" w:rsidRDefault="00B16BFC" w:rsidP="00B16BFC">
      <w:pPr>
        <w:pStyle w:val="a3"/>
        <w:jc w:val="both"/>
        <w:rPr>
          <w:rStyle w:val="33"/>
          <w:color w:val="000000"/>
          <w:sz w:val="28"/>
          <w:szCs w:val="28"/>
        </w:rPr>
      </w:pPr>
      <w:r w:rsidRPr="00E92435">
        <w:rPr>
          <w:rStyle w:val="33"/>
          <w:color w:val="000000"/>
          <w:sz w:val="28"/>
          <w:szCs w:val="28"/>
        </w:rPr>
        <w:t>Питание для дошкольников максимально разнообразно, включает в</w:t>
      </w:r>
      <w:r w:rsidRPr="00E92435">
        <w:rPr>
          <w:rStyle w:val="33"/>
          <w:color w:val="000000"/>
          <w:sz w:val="28"/>
          <w:szCs w:val="28"/>
        </w:rPr>
        <w:br/>
        <w:t xml:space="preserve">повседневный рацион все </w:t>
      </w:r>
      <w:r>
        <w:rPr>
          <w:rStyle w:val="33"/>
          <w:color w:val="000000"/>
          <w:sz w:val="28"/>
          <w:szCs w:val="28"/>
        </w:rPr>
        <w:t>основные группы продуктов: мясо, рыбу, молоко, молочные продукты, яй</w:t>
      </w:r>
      <w:r w:rsidRPr="00E92435">
        <w:rPr>
          <w:rStyle w:val="33"/>
          <w:color w:val="000000"/>
          <w:sz w:val="28"/>
          <w:szCs w:val="28"/>
        </w:rPr>
        <w:t>ц</w:t>
      </w:r>
      <w:r>
        <w:rPr>
          <w:rStyle w:val="33"/>
          <w:color w:val="000000"/>
          <w:sz w:val="28"/>
          <w:szCs w:val="28"/>
        </w:rPr>
        <w:t>а, овощи, фрукты, хлеб</w:t>
      </w:r>
      <w:r w:rsidRPr="00E92435">
        <w:rPr>
          <w:rStyle w:val="33"/>
          <w:color w:val="000000"/>
          <w:sz w:val="28"/>
          <w:szCs w:val="28"/>
        </w:rPr>
        <w:t>, круп</w:t>
      </w:r>
      <w:r>
        <w:rPr>
          <w:rStyle w:val="33"/>
          <w:color w:val="000000"/>
          <w:sz w:val="28"/>
          <w:szCs w:val="28"/>
        </w:rPr>
        <w:t>ы, макаронные изделия</w:t>
      </w:r>
      <w:r w:rsidRPr="00E92435">
        <w:rPr>
          <w:rStyle w:val="33"/>
          <w:color w:val="000000"/>
          <w:sz w:val="28"/>
          <w:szCs w:val="28"/>
        </w:rPr>
        <w:t xml:space="preserve"> и др. Контроль за качеством питания, разнообразием </w:t>
      </w:r>
      <w:r>
        <w:rPr>
          <w:rStyle w:val="33"/>
          <w:color w:val="000000"/>
          <w:sz w:val="28"/>
          <w:szCs w:val="28"/>
        </w:rPr>
        <w:t xml:space="preserve">и </w:t>
      </w:r>
      <w:r w:rsidRPr="00E92435">
        <w:rPr>
          <w:rStyle w:val="33"/>
          <w:color w:val="000000"/>
          <w:sz w:val="28"/>
          <w:szCs w:val="28"/>
        </w:rPr>
        <w:t>витаминизацией блюд, закладкой продуктов питания,</w:t>
      </w:r>
      <w:r>
        <w:rPr>
          <w:rStyle w:val="33"/>
          <w:color w:val="000000"/>
          <w:sz w:val="28"/>
          <w:szCs w:val="28"/>
        </w:rPr>
        <w:t xml:space="preserve"> кулинарной обработкой, выходом </w:t>
      </w:r>
      <w:r w:rsidRPr="00E92435">
        <w:rPr>
          <w:rStyle w:val="33"/>
          <w:color w:val="000000"/>
          <w:sz w:val="28"/>
          <w:szCs w:val="28"/>
        </w:rPr>
        <w:t>блюд, вкусовыми качествами пищи, правильностью хранения и соблюдени</w:t>
      </w:r>
      <w:r>
        <w:rPr>
          <w:rStyle w:val="33"/>
          <w:color w:val="000000"/>
          <w:sz w:val="28"/>
          <w:szCs w:val="28"/>
        </w:rPr>
        <w:t xml:space="preserve">ем сроков </w:t>
      </w:r>
      <w:r w:rsidRPr="00E92435">
        <w:rPr>
          <w:rStyle w:val="33"/>
          <w:color w:val="000000"/>
          <w:sz w:val="28"/>
          <w:szCs w:val="28"/>
        </w:rPr>
        <w:t>реализаци</w:t>
      </w:r>
      <w:r>
        <w:rPr>
          <w:rStyle w:val="33"/>
          <w:color w:val="000000"/>
          <w:sz w:val="28"/>
          <w:szCs w:val="28"/>
        </w:rPr>
        <w:t xml:space="preserve">и продуктов питания </w:t>
      </w:r>
      <w:r w:rsidR="005D7E4A">
        <w:rPr>
          <w:rStyle w:val="33"/>
          <w:color w:val="000000"/>
          <w:sz w:val="28"/>
          <w:szCs w:val="28"/>
        </w:rPr>
        <w:t xml:space="preserve">осуществляет </w:t>
      </w:r>
      <w:r w:rsidR="005D7E4A" w:rsidRPr="00E92435">
        <w:rPr>
          <w:rStyle w:val="33"/>
          <w:color w:val="000000"/>
          <w:sz w:val="28"/>
          <w:szCs w:val="28"/>
        </w:rPr>
        <w:t>администрация</w:t>
      </w:r>
      <w:r w:rsidRPr="00E92435">
        <w:rPr>
          <w:rStyle w:val="33"/>
          <w:color w:val="000000"/>
          <w:sz w:val="28"/>
          <w:szCs w:val="28"/>
        </w:rPr>
        <w:t xml:space="preserve"> и медперсонал</w:t>
      </w:r>
      <w:r>
        <w:rPr>
          <w:rStyle w:val="33"/>
          <w:color w:val="000000"/>
          <w:sz w:val="28"/>
          <w:szCs w:val="28"/>
        </w:rPr>
        <w:t xml:space="preserve"> ДОУ</w:t>
      </w:r>
      <w:r w:rsidRPr="00E92435">
        <w:rPr>
          <w:rStyle w:val="33"/>
          <w:color w:val="000000"/>
          <w:sz w:val="28"/>
          <w:szCs w:val="28"/>
        </w:rPr>
        <w:t>.</w:t>
      </w:r>
      <w:r w:rsidR="00466E36">
        <w:rPr>
          <w:rStyle w:val="33"/>
          <w:color w:val="000000"/>
          <w:sz w:val="28"/>
          <w:szCs w:val="28"/>
        </w:rPr>
        <w:t xml:space="preserve"> </w:t>
      </w:r>
      <w:r w:rsidRPr="00397942">
        <w:rPr>
          <w:rFonts w:ascii="Times New Roman" w:hAnsi="Times New Roman"/>
          <w:sz w:val="28"/>
          <w:szCs w:val="28"/>
        </w:rPr>
        <w:t>Бракераж готовой продукции проводится специально созданной комиссией перед каждой выдачей пищи</w:t>
      </w:r>
      <w:r>
        <w:rPr>
          <w:rFonts w:ascii="Times New Roman" w:hAnsi="Times New Roman"/>
          <w:sz w:val="28"/>
          <w:szCs w:val="28"/>
        </w:rPr>
        <w:t xml:space="preserve"> с оценкой </w:t>
      </w:r>
      <w:r w:rsidR="005D7E4A">
        <w:rPr>
          <w:rFonts w:ascii="Times New Roman" w:hAnsi="Times New Roman"/>
          <w:sz w:val="28"/>
          <w:szCs w:val="28"/>
        </w:rPr>
        <w:t xml:space="preserve">органолептических </w:t>
      </w:r>
      <w:r w:rsidR="005D7E4A" w:rsidRPr="00397942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 xml:space="preserve"> готовой продукции</w:t>
      </w:r>
      <w:r w:rsidRPr="00397942">
        <w:rPr>
          <w:rFonts w:ascii="Times New Roman" w:hAnsi="Times New Roman"/>
          <w:sz w:val="28"/>
          <w:szCs w:val="28"/>
        </w:rPr>
        <w:t>.</w:t>
      </w:r>
      <w:r w:rsidR="00466E36">
        <w:rPr>
          <w:rFonts w:ascii="Times New Roman" w:hAnsi="Times New Roman"/>
          <w:sz w:val="28"/>
          <w:szCs w:val="28"/>
        </w:rPr>
        <w:t xml:space="preserve"> </w:t>
      </w:r>
      <w:r w:rsidRPr="00E92435">
        <w:rPr>
          <w:rStyle w:val="33"/>
          <w:color w:val="000000"/>
          <w:sz w:val="28"/>
          <w:szCs w:val="28"/>
        </w:rPr>
        <w:t>В меню представлены разнообразные блюда, исключены их повторы. Между завтраком и обедом дети получают сок</w:t>
      </w:r>
      <w:r>
        <w:rPr>
          <w:rStyle w:val="33"/>
          <w:color w:val="000000"/>
          <w:sz w:val="28"/>
          <w:szCs w:val="28"/>
        </w:rPr>
        <w:t xml:space="preserve">и или кисломолочные напитки: </w:t>
      </w:r>
      <w:r>
        <w:rPr>
          <w:rStyle w:val="33"/>
          <w:color w:val="000000"/>
          <w:sz w:val="28"/>
          <w:szCs w:val="28"/>
        </w:rPr>
        <w:lastRenderedPageBreak/>
        <w:t>ряженку, кефир</w:t>
      </w:r>
      <w:r w:rsidRPr="00E92435">
        <w:rPr>
          <w:rStyle w:val="33"/>
          <w:color w:val="000000"/>
          <w:sz w:val="28"/>
          <w:szCs w:val="28"/>
        </w:rPr>
        <w:t xml:space="preserve">. В рацион питания включены фрукты и овощи. Таким образом, детям обеспечено полноценное сбалансированное питание. </w:t>
      </w:r>
    </w:p>
    <w:p w:rsidR="00B16BFC" w:rsidRPr="00397942" w:rsidRDefault="00B16BFC" w:rsidP="00B16BFC">
      <w:pPr>
        <w:pStyle w:val="a3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397942">
        <w:rPr>
          <w:rFonts w:ascii="Times New Roman" w:eastAsia="Calibri" w:hAnsi="Times New Roman"/>
          <w:sz w:val="28"/>
          <w:szCs w:val="28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  <w:r w:rsidR="00466E36">
        <w:rPr>
          <w:rFonts w:ascii="Times New Roman" w:eastAsia="Calibri" w:hAnsi="Times New Roman"/>
          <w:sz w:val="28"/>
          <w:szCs w:val="28"/>
        </w:rPr>
        <w:t xml:space="preserve"> </w:t>
      </w:r>
      <w:r w:rsidRPr="00E92435">
        <w:rPr>
          <w:rStyle w:val="33"/>
          <w:color w:val="000000"/>
          <w:sz w:val="28"/>
          <w:szCs w:val="28"/>
        </w:rPr>
        <w:t xml:space="preserve">При составлении меню-требования шеф-повар руководствуется разработанным и утвержденным 10- дневным </w:t>
      </w:r>
      <w:r>
        <w:rPr>
          <w:rStyle w:val="33"/>
          <w:color w:val="000000"/>
          <w:sz w:val="28"/>
          <w:szCs w:val="28"/>
        </w:rPr>
        <w:t>меню</w:t>
      </w:r>
      <w:r w:rsidRPr="00E92435">
        <w:rPr>
          <w:rStyle w:val="33"/>
          <w:color w:val="000000"/>
          <w:sz w:val="28"/>
          <w:szCs w:val="28"/>
        </w:rPr>
        <w:t xml:space="preserve">, технологическими картами с рецептурами и порядком приготовления блюд с учетом времени года. </w:t>
      </w:r>
      <w:r w:rsidRPr="00397942">
        <w:rPr>
          <w:rFonts w:ascii="Times New Roman" w:hAnsi="Times New Roman"/>
          <w:sz w:val="28"/>
          <w:szCs w:val="28"/>
        </w:rPr>
        <w:t>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</w:t>
      </w:r>
    </w:p>
    <w:p w:rsidR="00B16BFC" w:rsidRPr="00E92435" w:rsidRDefault="00B16BFC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2435">
        <w:rPr>
          <w:rStyle w:val="33"/>
          <w:color w:val="000000"/>
          <w:sz w:val="28"/>
          <w:szCs w:val="28"/>
        </w:rPr>
        <w:t>Организация питания в детском саду сочетается с правильным питанием ребенка в семье.</w:t>
      </w:r>
      <w:r>
        <w:rPr>
          <w:rStyle w:val="33"/>
          <w:color w:val="000000"/>
          <w:sz w:val="28"/>
          <w:szCs w:val="28"/>
        </w:rPr>
        <w:t xml:space="preserve"> С этой целью администрация и  повара МДОУ </w:t>
      </w:r>
      <w:r w:rsidRPr="00E92435">
        <w:rPr>
          <w:rStyle w:val="33"/>
          <w:color w:val="000000"/>
          <w:sz w:val="28"/>
          <w:szCs w:val="28"/>
        </w:rPr>
        <w:t xml:space="preserve"> проводят 2 раза в год дегустацию </w:t>
      </w:r>
      <w:r>
        <w:rPr>
          <w:rStyle w:val="33"/>
          <w:color w:val="000000"/>
          <w:sz w:val="28"/>
          <w:szCs w:val="28"/>
        </w:rPr>
        <w:t xml:space="preserve">новых и полезных для детей блюд. </w:t>
      </w:r>
      <w:r w:rsidRPr="00E92435">
        <w:rPr>
          <w:rStyle w:val="33"/>
          <w:color w:val="000000"/>
          <w:sz w:val="28"/>
          <w:szCs w:val="28"/>
        </w:rPr>
        <w:t xml:space="preserve"> Педагоги информируют родителей о продуктах и блюдах, которые ребенок получает в течение дня в детском саду. </w:t>
      </w:r>
      <w:r>
        <w:rPr>
          <w:rStyle w:val="33"/>
          <w:color w:val="000000"/>
          <w:sz w:val="28"/>
          <w:szCs w:val="28"/>
        </w:rPr>
        <w:t>Регулярно обновляется полезная информация для родителей в информационном стенде ДОУ по питанию, где размещаются советы, рекомендации о полезных продуктах, витаминах и правилах организации правильного питания ребенка в домашних условиях.</w:t>
      </w:r>
    </w:p>
    <w:p w:rsidR="00B16BFC" w:rsidRDefault="0072404E" w:rsidP="00B42C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Выполнение</w:t>
      </w:r>
      <w:r w:rsidR="00B16BFC" w:rsidRPr="00B42C6F">
        <w:rPr>
          <w:rFonts w:ascii="Times New Roman" w:hAnsi="Times New Roman"/>
          <w:sz w:val="28"/>
          <w:szCs w:val="28"/>
        </w:rPr>
        <w:t xml:space="preserve"> нату</w:t>
      </w:r>
      <w:r w:rsidR="008B2F55" w:rsidRPr="00B42C6F">
        <w:rPr>
          <w:rFonts w:ascii="Times New Roman" w:hAnsi="Times New Roman"/>
          <w:sz w:val="28"/>
          <w:szCs w:val="28"/>
        </w:rPr>
        <w:t xml:space="preserve">ральных норм </w:t>
      </w:r>
      <w:r w:rsidR="00466E36">
        <w:rPr>
          <w:rFonts w:ascii="Times New Roman" w:hAnsi="Times New Roman"/>
          <w:sz w:val="28"/>
          <w:szCs w:val="28"/>
        </w:rPr>
        <w:t>питания за 2017</w:t>
      </w:r>
      <w:r w:rsidR="00B16BFC" w:rsidRPr="00B42C6F">
        <w:rPr>
          <w:rFonts w:ascii="Times New Roman" w:hAnsi="Times New Roman"/>
          <w:sz w:val="28"/>
          <w:szCs w:val="28"/>
        </w:rPr>
        <w:t xml:space="preserve"> год</w:t>
      </w:r>
      <w:r w:rsidR="00763117">
        <w:rPr>
          <w:rFonts w:ascii="Times New Roman" w:hAnsi="Times New Roman"/>
          <w:sz w:val="28"/>
          <w:szCs w:val="28"/>
        </w:rPr>
        <w:t xml:space="preserve"> были выполнены в среднем в группах полного дня на </w:t>
      </w:r>
      <w:r>
        <w:rPr>
          <w:rFonts w:ascii="Times New Roman" w:hAnsi="Times New Roman"/>
          <w:sz w:val="28"/>
          <w:szCs w:val="28"/>
        </w:rPr>
        <w:t>92%;</w:t>
      </w:r>
      <w:r w:rsidR="00763117">
        <w:rPr>
          <w:rFonts w:ascii="Times New Roman" w:hAnsi="Times New Roman"/>
          <w:sz w:val="28"/>
          <w:szCs w:val="28"/>
        </w:rPr>
        <w:t xml:space="preserve"> в группах кратковременного пребывания на 49%. </w:t>
      </w:r>
    </w:p>
    <w:p w:rsidR="0080552D" w:rsidRPr="00B42C6F" w:rsidRDefault="0080552D" w:rsidP="00B42C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BB6" w:rsidRDefault="00F31BB6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BE5" w:rsidRDefault="005C515F" w:rsidP="00B16B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00BE5">
        <w:rPr>
          <w:rFonts w:ascii="Times New Roman" w:hAnsi="Times New Roman"/>
          <w:b/>
          <w:sz w:val="28"/>
          <w:szCs w:val="28"/>
        </w:rPr>
        <w:t>. РЕЗУЛЬТАТЫ ДЕЯТЕЛЬНОСТИ ДОУ</w:t>
      </w:r>
    </w:p>
    <w:p w:rsidR="0080552D" w:rsidRDefault="0080552D" w:rsidP="00B16B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57164" w:rsidRPr="00A57164" w:rsidRDefault="00A57164" w:rsidP="00A571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7164">
        <w:rPr>
          <w:rStyle w:val="12"/>
          <w:color w:val="000000"/>
          <w:sz w:val="28"/>
          <w:szCs w:val="28"/>
        </w:rPr>
        <w:t>Одной из основных задач деят</w:t>
      </w:r>
      <w:r>
        <w:rPr>
          <w:rStyle w:val="12"/>
          <w:color w:val="000000"/>
          <w:sz w:val="28"/>
          <w:szCs w:val="28"/>
        </w:rPr>
        <w:t xml:space="preserve">ельности МДОУ №76 </w:t>
      </w:r>
      <w:r w:rsidRPr="00A57164">
        <w:rPr>
          <w:rStyle w:val="12"/>
          <w:color w:val="000000"/>
          <w:sz w:val="28"/>
          <w:szCs w:val="28"/>
        </w:rPr>
        <w:t>является сохранение, укрепление здоровья и организация здорового образа жизни в условиях общественного и семейного воспитания. В начале года определяют</w:t>
      </w:r>
      <w:r>
        <w:rPr>
          <w:rStyle w:val="12"/>
          <w:color w:val="000000"/>
          <w:sz w:val="28"/>
          <w:szCs w:val="28"/>
        </w:rPr>
        <w:t>ся группы здоровья детей,</w:t>
      </w:r>
      <w:r w:rsidRPr="00A57164">
        <w:rPr>
          <w:rStyle w:val="12"/>
          <w:color w:val="000000"/>
          <w:sz w:val="28"/>
          <w:szCs w:val="28"/>
        </w:rPr>
        <w:t xml:space="preserve"> утверждаются внутренние нормативные акты, обеспечивающие коррекционно-оздоровительный процесс.</w:t>
      </w:r>
    </w:p>
    <w:p w:rsidR="00A57164" w:rsidRDefault="00A57164" w:rsidP="00A57164">
      <w:pPr>
        <w:pStyle w:val="a3"/>
        <w:jc w:val="both"/>
        <w:rPr>
          <w:rStyle w:val="12"/>
          <w:color w:val="000000"/>
          <w:sz w:val="28"/>
          <w:szCs w:val="28"/>
        </w:rPr>
      </w:pPr>
      <w:r w:rsidRPr="00A57164">
        <w:rPr>
          <w:rStyle w:val="12"/>
          <w:color w:val="000000"/>
          <w:sz w:val="28"/>
          <w:szCs w:val="28"/>
        </w:rPr>
        <w:t>Медицинский персонал</w:t>
      </w:r>
      <w:r w:rsidR="0023155D">
        <w:rPr>
          <w:rStyle w:val="12"/>
          <w:color w:val="000000"/>
          <w:sz w:val="28"/>
          <w:szCs w:val="28"/>
        </w:rPr>
        <w:t xml:space="preserve"> (медицинская сестра</w:t>
      </w:r>
      <w:r>
        <w:rPr>
          <w:rStyle w:val="12"/>
          <w:color w:val="000000"/>
          <w:sz w:val="28"/>
          <w:szCs w:val="28"/>
        </w:rPr>
        <w:t>)</w:t>
      </w:r>
      <w:r w:rsidRPr="00A57164">
        <w:rPr>
          <w:rStyle w:val="12"/>
          <w:color w:val="000000"/>
          <w:sz w:val="28"/>
          <w:szCs w:val="28"/>
        </w:rPr>
        <w:t xml:space="preserve"> определяет психолого-соматическое состояние детей, варианты</w:t>
      </w:r>
      <w:r>
        <w:rPr>
          <w:rStyle w:val="12"/>
          <w:color w:val="000000"/>
          <w:sz w:val="28"/>
          <w:szCs w:val="28"/>
        </w:rPr>
        <w:t xml:space="preserve"> нагрузок в детском саду на занятиях физической культурой</w:t>
      </w:r>
      <w:r w:rsidRPr="00A57164">
        <w:rPr>
          <w:rStyle w:val="12"/>
          <w:color w:val="000000"/>
          <w:sz w:val="28"/>
          <w:szCs w:val="28"/>
        </w:rPr>
        <w:t>, проводится антропометрич</w:t>
      </w:r>
      <w:r>
        <w:rPr>
          <w:rStyle w:val="12"/>
          <w:color w:val="000000"/>
          <w:sz w:val="28"/>
          <w:szCs w:val="28"/>
        </w:rPr>
        <w:t>еское обследование. В таблице</w:t>
      </w:r>
      <w:r w:rsidRPr="00A57164">
        <w:rPr>
          <w:rStyle w:val="12"/>
          <w:color w:val="000000"/>
          <w:sz w:val="28"/>
          <w:szCs w:val="28"/>
        </w:rPr>
        <w:t xml:space="preserve"> приведены данные медицинского мониторинга о группах здоровья дошкольников</w:t>
      </w:r>
    </w:p>
    <w:p w:rsidR="0023155D" w:rsidRPr="00A57164" w:rsidRDefault="0023155D" w:rsidP="00A571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665E" w:rsidRDefault="0041665E" w:rsidP="004166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заболеваемости воспитанников МДОУ №76</w:t>
      </w:r>
    </w:p>
    <w:p w:rsidR="00D834AC" w:rsidRDefault="00D834AC" w:rsidP="00D834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(в сравнении за последние 2</w:t>
      </w:r>
      <w:r w:rsidRPr="00A57164">
        <w:rPr>
          <w:rFonts w:ascii="Times New Roman" w:hAnsi="Times New Roman"/>
          <w:sz w:val="28"/>
          <w:szCs w:val="28"/>
        </w:rPr>
        <w:t xml:space="preserve"> года)</w:t>
      </w:r>
    </w:p>
    <w:p w:rsidR="0041665E" w:rsidRDefault="0041665E" w:rsidP="004166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434" w:type="dxa"/>
        <w:tblLook w:val="04A0" w:firstRow="1" w:lastRow="0" w:firstColumn="1" w:lastColumn="0" w:noHBand="0" w:noVBand="1"/>
      </w:tblPr>
      <w:tblGrid>
        <w:gridCol w:w="3215"/>
        <w:gridCol w:w="1821"/>
        <w:gridCol w:w="2606"/>
      </w:tblGrid>
      <w:tr w:rsidR="00652D0C" w:rsidTr="00652D0C">
        <w:tc>
          <w:tcPr>
            <w:tcW w:w="3215" w:type="dxa"/>
          </w:tcPr>
          <w:p w:rsidR="00652D0C" w:rsidRPr="00BF63D6" w:rsidRDefault="00652D0C" w:rsidP="00E44B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3D6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21" w:type="dxa"/>
          </w:tcPr>
          <w:p w:rsidR="00652D0C" w:rsidRPr="00652D0C" w:rsidRDefault="00652D0C" w:rsidP="004166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0C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  <w:p w:rsidR="00652D0C" w:rsidRPr="00652D0C" w:rsidRDefault="00652D0C" w:rsidP="004166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0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06" w:type="dxa"/>
          </w:tcPr>
          <w:p w:rsidR="00652D0C" w:rsidRPr="00652D0C" w:rsidRDefault="00652D0C" w:rsidP="004166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0C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  <w:p w:rsidR="00652D0C" w:rsidRPr="00652D0C" w:rsidRDefault="00652D0C" w:rsidP="006061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0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652D0C" w:rsidTr="00652D0C">
        <w:tc>
          <w:tcPr>
            <w:tcW w:w="3215" w:type="dxa"/>
          </w:tcPr>
          <w:p w:rsidR="00652D0C" w:rsidRDefault="00652D0C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дней функционирования</w:t>
            </w:r>
          </w:p>
        </w:tc>
        <w:tc>
          <w:tcPr>
            <w:tcW w:w="1821" w:type="dxa"/>
          </w:tcPr>
          <w:p w:rsidR="00652D0C" w:rsidRDefault="00652D0C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89392</w:t>
            </w:r>
          </w:p>
        </w:tc>
        <w:tc>
          <w:tcPr>
            <w:tcW w:w="2606" w:type="dxa"/>
          </w:tcPr>
          <w:p w:rsidR="00652D0C" w:rsidRDefault="00652D0C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117821</w:t>
            </w:r>
          </w:p>
        </w:tc>
      </w:tr>
      <w:tr w:rsidR="00652D0C" w:rsidTr="00652D0C">
        <w:tc>
          <w:tcPr>
            <w:tcW w:w="3215" w:type="dxa"/>
          </w:tcPr>
          <w:p w:rsidR="00652D0C" w:rsidRDefault="00652D0C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Заболеваемость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детоднях на одного ребенка</w:t>
            </w:r>
          </w:p>
        </w:tc>
        <w:tc>
          <w:tcPr>
            <w:tcW w:w="1821" w:type="dxa"/>
          </w:tcPr>
          <w:p w:rsidR="00652D0C" w:rsidRDefault="0060619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2606" w:type="dxa"/>
          </w:tcPr>
          <w:p w:rsidR="00652D0C" w:rsidRDefault="0060619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D0C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652D0C" w:rsidTr="00652D0C">
        <w:tc>
          <w:tcPr>
            <w:tcW w:w="3215" w:type="dxa"/>
          </w:tcPr>
          <w:p w:rsidR="00652D0C" w:rsidRDefault="00652D0C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Пропуски по болезни, дни</w:t>
            </w:r>
          </w:p>
        </w:tc>
        <w:tc>
          <w:tcPr>
            <w:tcW w:w="1821" w:type="dxa"/>
          </w:tcPr>
          <w:p w:rsidR="00652D0C" w:rsidRDefault="00652D0C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9187</w:t>
            </w:r>
          </w:p>
        </w:tc>
        <w:tc>
          <w:tcPr>
            <w:tcW w:w="2606" w:type="dxa"/>
          </w:tcPr>
          <w:p w:rsidR="00652D0C" w:rsidRDefault="00515EEF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</w:t>
            </w:r>
          </w:p>
        </w:tc>
      </w:tr>
      <w:tr w:rsidR="00652D0C" w:rsidTr="00652D0C">
        <w:tc>
          <w:tcPr>
            <w:tcW w:w="3215" w:type="dxa"/>
          </w:tcPr>
          <w:p w:rsidR="00652D0C" w:rsidRPr="00817EC3" w:rsidRDefault="00652D0C" w:rsidP="00652D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 болеющие дети, %</w:t>
            </w:r>
          </w:p>
        </w:tc>
        <w:tc>
          <w:tcPr>
            <w:tcW w:w="1821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2606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652D0C" w:rsidTr="00652D0C">
        <w:tc>
          <w:tcPr>
            <w:tcW w:w="3215" w:type="dxa"/>
          </w:tcPr>
          <w:p w:rsidR="00652D0C" w:rsidRDefault="00652D0C" w:rsidP="00652D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здоровья , %                       </w:t>
            </w:r>
          </w:p>
          <w:p w:rsidR="00652D0C" w:rsidRPr="00817EC3" w:rsidRDefault="00652D0C" w:rsidP="00652D0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21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D0C" w:rsidRPr="0041665E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  <w:tc>
          <w:tcPr>
            <w:tcW w:w="2606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D0C" w:rsidRPr="0041665E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  <w:tr w:rsidR="00652D0C" w:rsidTr="00652D0C">
        <w:tc>
          <w:tcPr>
            <w:tcW w:w="3215" w:type="dxa"/>
          </w:tcPr>
          <w:p w:rsidR="00652D0C" w:rsidRPr="00817EC3" w:rsidRDefault="00652D0C" w:rsidP="00652D0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II</w:t>
            </w:r>
          </w:p>
        </w:tc>
        <w:tc>
          <w:tcPr>
            <w:tcW w:w="1821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D0C" w:rsidRPr="0041665E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2606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D0C" w:rsidRPr="0041665E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</w:tr>
      <w:tr w:rsidR="00652D0C" w:rsidTr="00652D0C">
        <w:trPr>
          <w:trHeight w:val="798"/>
        </w:trPr>
        <w:tc>
          <w:tcPr>
            <w:tcW w:w="3215" w:type="dxa"/>
          </w:tcPr>
          <w:p w:rsidR="00652D0C" w:rsidRDefault="00652D0C" w:rsidP="00652D0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III</w:t>
            </w:r>
          </w:p>
        </w:tc>
        <w:tc>
          <w:tcPr>
            <w:tcW w:w="1821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D0C" w:rsidRPr="0041665E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2606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D0C" w:rsidRPr="0041665E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652D0C" w:rsidTr="00652D0C">
        <w:tc>
          <w:tcPr>
            <w:tcW w:w="3215" w:type="dxa"/>
          </w:tcPr>
          <w:p w:rsidR="00652D0C" w:rsidRDefault="00652D0C" w:rsidP="00652D0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IV</w:t>
            </w:r>
          </w:p>
        </w:tc>
        <w:tc>
          <w:tcPr>
            <w:tcW w:w="1821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D0C" w:rsidRPr="0041665E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2606" w:type="dxa"/>
          </w:tcPr>
          <w:p w:rsidR="00652D0C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D0C" w:rsidRPr="0041665E" w:rsidRDefault="00652D0C" w:rsidP="00652D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</w:tbl>
    <w:p w:rsidR="0041665E" w:rsidRDefault="0041665E" w:rsidP="00A571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4CE" w:rsidRDefault="009D04CE" w:rsidP="009D04CE">
      <w:pPr>
        <w:pStyle w:val="a3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Лечебно-п</w:t>
      </w:r>
      <w:r w:rsidRPr="009D04CE">
        <w:rPr>
          <w:rStyle w:val="12"/>
          <w:color w:val="000000"/>
          <w:sz w:val="28"/>
          <w:szCs w:val="28"/>
        </w:rPr>
        <w:t xml:space="preserve">рофилактическая и </w:t>
      </w:r>
      <w:r>
        <w:rPr>
          <w:rStyle w:val="12"/>
          <w:color w:val="000000"/>
          <w:sz w:val="28"/>
          <w:szCs w:val="28"/>
        </w:rPr>
        <w:t>физкультурно-</w:t>
      </w:r>
      <w:r w:rsidRPr="009D04CE">
        <w:rPr>
          <w:rStyle w:val="12"/>
          <w:color w:val="000000"/>
          <w:sz w:val="28"/>
          <w:szCs w:val="28"/>
        </w:rPr>
        <w:t>оздоровительная работа в МДОУ строится на основе анализа заболеваний детей в предыдущие годы, с учетом диагностических данных состояния здоровья и уровня физического развития дошкольников и в соответствии со временем года.</w:t>
      </w:r>
      <w:r w:rsidR="002B712A">
        <w:rPr>
          <w:rStyle w:val="12"/>
          <w:color w:val="000000"/>
          <w:sz w:val="28"/>
          <w:szCs w:val="28"/>
        </w:rPr>
        <w:t xml:space="preserve"> </w:t>
      </w:r>
      <w:r w:rsidRPr="009D04CE">
        <w:rPr>
          <w:rFonts w:ascii="Times New Roman" w:hAnsi="Times New Roman"/>
          <w:sz w:val="28"/>
          <w:szCs w:val="28"/>
        </w:rPr>
        <w:t xml:space="preserve">На постоянном контроле администрации детского сада находится соблюдение санитарно-гигиенических требований к условиям и режиму воспитания детей. В детском саду разработан комплекс специальных мероприятий в </w:t>
      </w:r>
      <w:r>
        <w:rPr>
          <w:rFonts w:ascii="Times New Roman" w:hAnsi="Times New Roman"/>
          <w:sz w:val="28"/>
          <w:szCs w:val="28"/>
        </w:rPr>
        <w:t>период подъема заболеваемости: вакцинация детей против гриппа, кварцевание гр</w:t>
      </w:r>
      <w:r w:rsidR="0097026A">
        <w:rPr>
          <w:rFonts w:ascii="Times New Roman" w:hAnsi="Times New Roman"/>
          <w:sz w:val="28"/>
          <w:szCs w:val="28"/>
        </w:rPr>
        <w:t xml:space="preserve">упповых помещений, музыкального и спортивного зала, регулярное проветривание, натуропатия, разъяснительная работа с родителями по вакцинации и мерам профилактики в эпидемиологический период. Все эти мероприятия </w:t>
      </w:r>
      <w:r w:rsidR="0097026A" w:rsidRPr="0097026A">
        <w:rPr>
          <w:rFonts w:ascii="Times New Roman" w:hAnsi="Times New Roman"/>
          <w:sz w:val="28"/>
          <w:szCs w:val="28"/>
        </w:rPr>
        <w:t xml:space="preserve">позволяют </w:t>
      </w:r>
      <w:r w:rsidR="0097026A" w:rsidRPr="0097026A">
        <w:rPr>
          <w:rStyle w:val="12"/>
          <w:color w:val="000000"/>
          <w:sz w:val="28"/>
          <w:szCs w:val="28"/>
        </w:rPr>
        <w:t>в зна</w:t>
      </w:r>
      <w:r w:rsidR="0097026A">
        <w:rPr>
          <w:rStyle w:val="12"/>
          <w:color w:val="000000"/>
          <w:sz w:val="28"/>
          <w:szCs w:val="28"/>
        </w:rPr>
        <w:t>чительной степени повысить посещаемость детьми МДОУ, снизить</w:t>
      </w:r>
      <w:r w:rsidR="0097026A" w:rsidRPr="0097026A">
        <w:rPr>
          <w:rStyle w:val="12"/>
          <w:color w:val="000000"/>
          <w:sz w:val="28"/>
          <w:szCs w:val="28"/>
        </w:rPr>
        <w:t xml:space="preserve"> рецидивы и осложнения после перенесенных заболеваний.</w:t>
      </w:r>
    </w:p>
    <w:p w:rsidR="004623FF" w:rsidRPr="00A900D9" w:rsidRDefault="00B767C2" w:rsidP="009D04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физическое и психологическое самочувствие детей являются надежной базой для реализации образовательной программы</w:t>
      </w:r>
      <w:r w:rsidR="00767740">
        <w:rPr>
          <w:rFonts w:ascii="Times New Roman" w:hAnsi="Times New Roman"/>
          <w:sz w:val="28"/>
          <w:szCs w:val="28"/>
        </w:rPr>
        <w:t>, участия в различных мероприятиях, конкурсах.</w:t>
      </w:r>
    </w:p>
    <w:p w:rsidR="00A900D9" w:rsidRDefault="00A900D9" w:rsidP="00A900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0D55">
        <w:rPr>
          <w:rFonts w:ascii="Times New Roman" w:hAnsi="Times New Roman"/>
          <w:sz w:val="28"/>
          <w:szCs w:val="28"/>
        </w:rPr>
        <w:t>В течение</w:t>
      </w:r>
      <w:r w:rsidR="002B712A">
        <w:rPr>
          <w:rFonts w:ascii="Times New Roman" w:hAnsi="Times New Roman"/>
          <w:sz w:val="28"/>
          <w:szCs w:val="28"/>
        </w:rPr>
        <w:t xml:space="preserve"> </w:t>
      </w:r>
      <w:r w:rsidR="0023155D">
        <w:rPr>
          <w:rFonts w:ascii="Times New Roman" w:hAnsi="Times New Roman"/>
          <w:sz w:val="28"/>
          <w:szCs w:val="28"/>
        </w:rPr>
        <w:t xml:space="preserve">2017 </w:t>
      </w:r>
      <w:r w:rsidR="0023155D" w:rsidRPr="005E0D55">
        <w:rPr>
          <w:rFonts w:ascii="Times New Roman" w:hAnsi="Times New Roman"/>
          <w:sz w:val="28"/>
          <w:szCs w:val="28"/>
        </w:rPr>
        <w:t>года</w:t>
      </w:r>
      <w:r w:rsidRPr="005E0D55">
        <w:rPr>
          <w:rFonts w:ascii="Times New Roman" w:hAnsi="Times New Roman"/>
          <w:sz w:val="28"/>
          <w:szCs w:val="28"/>
        </w:rPr>
        <w:t xml:space="preserve"> воспитанники ДОУ принимали активное участие </w:t>
      </w:r>
      <w:r w:rsidR="0023155D" w:rsidRPr="005E0D55">
        <w:rPr>
          <w:rFonts w:ascii="Times New Roman" w:hAnsi="Times New Roman"/>
          <w:sz w:val="28"/>
          <w:szCs w:val="28"/>
        </w:rPr>
        <w:t xml:space="preserve">в </w:t>
      </w:r>
      <w:r w:rsidR="0023155D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и районных конкурсах и</w:t>
      </w:r>
      <w:r w:rsidR="00E44B67">
        <w:rPr>
          <w:rFonts w:ascii="Times New Roman" w:hAnsi="Times New Roman"/>
          <w:sz w:val="28"/>
          <w:szCs w:val="28"/>
        </w:rPr>
        <w:t xml:space="preserve"> соревнованиях</w:t>
      </w:r>
      <w:r w:rsidRPr="005E0D55">
        <w:rPr>
          <w:rFonts w:ascii="Times New Roman" w:hAnsi="Times New Roman"/>
          <w:sz w:val="28"/>
          <w:szCs w:val="28"/>
        </w:rPr>
        <w:t>:</w:t>
      </w:r>
    </w:p>
    <w:p w:rsidR="00A900D9" w:rsidRDefault="00A900D9" w:rsidP="00A900D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1"/>
        <w:gridCol w:w="1794"/>
        <w:gridCol w:w="2440"/>
        <w:gridCol w:w="2326"/>
      </w:tblGrid>
      <w:tr w:rsidR="00A900D9" w:rsidTr="009E48CE">
        <w:tc>
          <w:tcPr>
            <w:tcW w:w="3011" w:type="dxa"/>
          </w:tcPr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94" w:type="dxa"/>
          </w:tcPr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Награда</w:t>
            </w:r>
          </w:p>
        </w:tc>
        <w:tc>
          <w:tcPr>
            <w:tcW w:w="2440" w:type="dxa"/>
          </w:tcPr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26" w:type="dxa"/>
          </w:tcPr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(муниципальный, региональный, федеральный,</w:t>
            </w:r>
          </w:p>
        </w:tc>
      </w:tr>
      <w:tr w:rsidR="00A900D9" w:rsidTr="009E48CE">
        <w:tc>
          <w:tcPr>
            <w:tcW w:w="3011" w:type="dxa"/>
          </w:tcPr>
          <w:p w:rsidR="00A900D9" w:rsidRDefault="00A900D9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подвижным, </w:t>
            </w:r>
          </w:p>
          <w:p w:rsidR="00A900D9" w:rsidRPr="00537AA9" w:rsidRDefault="00A900D9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эстафетным играм среди детей</w:t>
            </w:r>
            <w:r w:rsidR="008E026F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МДОУ </w:t>
            </w:r>
            <w:r w:rsidR="008E026F">
              <w:rPr>
                <w:rFonts w:ascii="Times New Roman" w:hAnsi="Times New Roman"/>
                <w:sz w:val="28"/>
                <w:szCs w:val="28"/>
              </w:rPr>
              <w:t xml:space="preserve">Лазаревского </w:t>
            </w:r>
            <w:r w:rsidR="008E02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8E026F">
              <w:rPr>
                <w:rFonts w:ascii="Times New Roman" w:hAnsi="Times New Roman"/>
                <w:sz w:val="28"/>
                <w:szCs w:val="28"/>
              </w:rPr>
              <w:t>Сочи «Олимпийские резервы – 2017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4" w:type="dxa"/>
          </w:tcPr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</w:t>
            </w:r>
          </w:p>
          <w:p w:rsidR="00A900D9" w:rsidRPr="00537AA9" w:rsidRDefault="008E026F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B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0D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440" w:type="dxa"/>
          </w:tcPr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подготовительных</w:t>
            </w:r>
            <w:r w:rsidR="008E026F">
              <w:rPr>
                <w:rFonts w:ascii="Times New Roman" w:hAnsi="Times New Roman"/>
                <w:sz w:val="28"/>
                <w:szCs w:val="28"/>
              </w:rPr>
              <w:t xml:space="preserve"> и старших групп № 6, 8</w:t>
            </w:r>
            <w:r w:rsidR="007E0083">
              <w:rPr>
                <w:rFonts w:ascii="Times New Roman" w:hAnsi="Times New Roman"/>
                <w:sz w:val="28"/>
                <w:szCs w:val="28"/>
              </w:rPr>
              <w:t>, 15</w:t>
            </w:r>
            <w:r w:rsidR="008E026F">
              <w:rPr>
                <w:rFonts w:ascii="Times New Roman" w:hAnsi="Times New Roman"/>
                <w:sz w:val="28"/>
                <w:szCs w:val="28"/>
              </w:rPr>
              <w:t>, 17, 23</w:t>
            </w:r>
          </w:p>
        </w:tc>
        <w:tc>
          <w:tcPr>
            <w:tcW w:w="2326" w:type="dxa"/>
          </w:tcPr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8E026F" w:rsidTr="009E48CE">
        <w:tc>
          <w:tcPr>
            <w:tcW w:w="3011" w:type="dxa"/>
          </w:tcPr>
          <w:p w:rsidR="008E026F" w:rsidRPr="008E026F" w:rsidRDefault="008E026F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итоговые спортивные эстафетные игры с элементами туризма для детей старшего дошкольного возраста  города-курорта Сочи «Олимпийские резервы - 2017»</w:t>
            </w:r>
          </w:p>
        </w:tc>
        <w:tc>
          <w:tcPr>
            <w:tcW w:w="1794" w:type="dxa"/>
          </w:tcPr>
          <w:p w:rsidR="008E026F" w:rsidRDefault="008E026F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8E026F" w:rsidRPr="008E026F" w:rsidRDefault="008E026F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40" w:type="dxa"/>
          </w:tcPr>
          <w:p w:rsidR="008E026F" w:rsidRDefault="00FD1B86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подготовительных и старших групп № 6, 8, 15, 17, 23</w:t>
            </w:r>
          </w:p>
        </w:tc>
        <w:tc>
          <w:tcPr>
            <w:tcW w:w="2326" w:type="dxa"/>
          </w:tcPr>
          <w:p w:rsidR="008E026F" w:rsidRDefault="00FD1B86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A900D9" w:rsidTr="009E48CE">
        <w:tc>
          <w:tcPr>
            <w:tcW w:w="3011" w:type="dxa"/>
          </w:tcPr>
          <w:p w:rsidR="00A900D9" w:rsidRDefault="00A900D9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2B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32D">
              <w:rPr>
                <w:rFonts w:ascii="Times New Roman" w:hAnsi="Times New Roman"/>
                <w:sz w:val="28"/>
                <w:szCs w:val="28"/>
              </w:rPr>
              <w:t>декоративно-прикладного творчества «Обитатели Черного моря» в рамках экологического месячника, посвященного Международному Дню Черного моря</w:t>
            </w:r>
          </w:p>
        </w:tc>
        <w:tc>
          <w:tcPr>
            <w:tcW w:w="1794" w:type="dxa"/>
          </w:tcPr>
          <w:p w:rsidR="00A900D9" w:rsidRDefault="00A900D9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900D9" w:rsidRPr="008D4E72" w:rsidRDefault="00C6150B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D732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440" w:type="dxa"/>
          </w:tcPr>
          <w:p w:rsidR="00A900D9" w:rsidRPr="00C6150B" w:rsidRDefault="002B712A" w:rsidP="00E44B6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Старцева София</w:t>
            </w:r>
            <w:r w:rsidR="00C6150B">
              <w:rPr>
                <w:rFonts w:ascii="Times New Roman" w:hAnsi="Times New Roman"/>
                <w:sz w:val="28"/>
                <w:szCs w:val="28"/>
              </w:rPr>
              <w:t>, с</w:t>
            </w:r>
            <w:r w:rsidR="00C6150B">
              <w:rPr>
                <w:rFonts w:ascii="Times New Roman" w:hAnsi="Times New Roman"/>
                <w:sz w:val="28"/>
                <w:szCs w:val="28"/>
                <w:lang w:val="en-US"/>
              </w:rPr>
              <w:t>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 №18</w:t>
            </w:r>
          </w:p>
        </w:tc>
        <w:tc>
          <w:tcPr>
            <w:tcW w:w="2326" w:type="dxa"/>
          </w:tcPr>
          <w:p w:rsidR="00A900D9" w:rsidRDefault="00A900D9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0D9" w:rsidRDefault="00A900D9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0D9" w:rsidRDefault="00A900D9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A900D9" w:rsidTr="009E48CE">
        <w:tc>
          <w:tcPr>
            <w:tcW w:w="3011" w:type="dxa"/>
          </w:tcPr>
          <w:p w:rsidR="00A900D9" w:rsidRDefault="00225122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открытый конкурс по конструированию и робототехнике для дошкольников «Роботошка», в рамках открытого региональный робототехнический фестиваль «РобоФест-Сочи»</w:t>
            </w:r>
          </w:p>
        </w:tc>
        <w:tc>
          <w:tcPr>
            <w:tcW w:w="1794" w:type="dxa"/>
          </w:tcPr>
          <w:p w:rsidR="00A900D9" w:rsidRDefault="00C6150B" w:rsidP="00C615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C6150B" w:rsidRPr="00225122" w:rsidRDefault="00C6150B" w:rsidP="00C615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251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2512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C6150B" w:rsidRDefault="00C6150B" w:rsidP="007E00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A900D9" w:rsidRDefault="00225122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Тябин Михаил, подготовительная </w:t>
            </w:r>
            <w:r w:rsidR="00C6150B">
              <w:rPr>
                <w:rFonts w:ascii="Times New Roman" w:hAnsi="Times New Roman"/>
                <w:sz w:val="28"/>
                <w:szCs w:val="28"/>
              </w:rPr>
              <w:t xml:space="preserve"> группа №15</w:t>
            </w:r>
            <w:r>
              <w:rPr>
                <w:rFonts w:ascii="Times New Roman" w:hAnsi="Times New Roman"/>
                <w:sz w:val="28"/>
                <w:szCs w:val="28"/>
              </w:rPr>
              <w:t>, Печеневский Никита, подготовительная группа № 23</w:t>
            </w:r>
          </w:p>
        </w:tc>
        <w:tc>
          <w:tcPr>
            <w:tcW w:w="2326" w:type="dxa"/>
          </w:tcPr>
          <w:p w:rsidR="00A900D9" w:rsidRDefault="00C6150B" w:rsidP="00E44B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1E11B5" w:rsidRPr="001E11B5" w:rsidTr="009E48CE">
        <w:tc>
          <w:tcPr>
            <w:tcW w:w="3011" w:type="dxa"/>
          </w:tcPr>
          <w:p w:rsidR="001E11B5" w:rsidRPr="001E11B5" w:rsidRDefault="00890382" w:rsidP="001E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открытый конкурс по конструированию и робототехнике для дошкольников «Роботошка», в рамках открытого региональный робототехнический фестиваль «РобоФест-Сочи». Конкурс «Эмблем»</w:t>
            </w:r>
          </w:p>
        </w:tc>
        <w:tc>
          <w:tcPr>
            <w:tcW w:w="1794" w:type="dxa"/>
          </w:tcPr>
          <w:p w:rsidR="00890382" w:rsidRDefault="001E11B5" w:rsidP="008903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1B5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E11B5" w:rsidRPr="00890382" w:rsidRDefault="001E11B5" w:rsidP="008903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1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9038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40" w:type="dxa"/>
          </w:tcPr>
          <w:p w:rsidR="001E11B5" w:rsidRPr="001E11B5" w:rsidRDefault="00890382" w:rsidP="001E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Тябин Михаил, подготовительная  группа №15, Печеневский Никита, подготовительная группа № 23</w:t>
            </w:r>
          </w:p>
        </w:tc>
        <w:tc>
          <w:tcPr>
            <w:tcW w:w="2326" w:type="dxa"/>
          </w:tcPr>
          <w:p w:rsidR="001E11B5" w:rsidRPr="001E11B5" w:rsidRDefault="00890382" w:rsidP="001E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1B4EB7" w:rsidRPr="001E11B5" w:rsidTr="00233F0C">
        <w:trPr>
          <w:trHeight w:val="1610"/>
        </w:trPr>
        <w:tc>
          <w:tcPr>
            <w:tcW w:w="3011" w:type="dxa"/>
          </w:tcPr>
          <w:p w:rsidR="001B4EB7" w:rsidRPr="00890382" w:rsidRDefault="001B4EB7" w:rsidP="001E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открытый семейный фестиваль по конструированию и робототехнике</w:t>
            </w:r>
          </w:p>
          <w:p w:rsidR="001B4EB7" w:rsidRPr="001E11B5" w:rsidRDefault="001B4EB7" w:rsidP="001E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B4EB7" w:rsidRDefault="001B4EB7" w:rsidP="001B4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1B5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B4EB7" w:rsidRPr="001B4EB7" w:rsidRDefault="001B4EB7" w:rsidP="001B4E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1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40" w:type="dxa"/>
          </w:tcPr>
          <w:p w:rsidR="001B4EB7" w:rsidRPr="001B4EB7" w:rsidRDefault="001B4EB7" w:rsidP="001E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E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семьи Ткаченко , Хартян, Старцевых</w:t>
            </w:r>
          </w:p>
          <w:p w:rsidR="001B4EB7" w:rsidRPr="001B4EB7" w:rsidRDefault="001B4EB7" w:rsidP="001E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1B4EB7" w:rsidRPr="001E11B5" w:rsidRDefault="001B4EB7" w:rsidP="001E11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</w:tbl>
    <w:p w:rsidR="00A900D9" w:rsidRDefault="00A900D9" w:rsidP="00A900D9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A2275" w:rsidRPr="0047251C" w:rsidRDefault="00CA2275" w:rsidP="00CA2275">
      <w:pPr>
        <w:pStyle w:val="a3"/>
        <w:rPr>
          <w:rFonts w:ascii="Times New Roman" w:hAnsi="Times New Roman"/>
          <w:sz w:val="28"/>
          <w:szCs w:val="28"/>
        </w:rPr>
      </w:pPr>
      <w:r w:rsidRPr="0047251C">
        <w:rPr>
          <w:rFonts w:ascii="Times New Roman" w:hAnsi="Times New Roman"/>
          <w:sz w:val="28"/>
          <w:szCs w:val="28"/>
        </w:rPr>
        <w:t>В ДОУ создаются условия для развития творческого потенциала</w:t>
      </w:r>
      <w:r>
        <w:rPr>
          <w:rFonts w:ascii="Times New Roman" w:hAnsi="Times New Roman"/>
          <w:sz w:val="28"/>
          <w:szCs w:val="28"/>
        </w:rPr>
        <w:t xml:space="preserve"> не только детей, но </w:t>
      </w:r>
      <w:r w:rsidR="001B4EB7">
        <w:rPr>
          <w:rFonts w:ascii="Times New Roman" w:hAnsi="Times New Roman"/>
          <w:sz w:val="28"/>
          <w:szCs w:val="28"/>
        </w:rPr>
        <w:t>и педагогов</w:t>
      </w:r>
      <w:r w:rsidRPr="0047251C">
        <w:rPr>
          <w:rFonts w:ascii="Times New Roman" w:hAnsi="Times New Roman"/>
          <w:sz w:val="28"/>
          <w:szCs w:val="28"/>
        </w:rPr>
        <w:t>.</w:t>
      </w:r>
    </w:p>
    <w:p w:rsidR="00CA2275" w:rsidRPr="0047251C" w:rsidRDefault="002B712A" w:rsidP="00CA2275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В течение </w:t>
      </w:r>
      <w:r w:rsidR="001B4EB7">
        <w:rPr>
          <w:rFonts w:ascii="Times New Roman" w:eastAsia="Calibri" w:hAnsi="Times New Roman"/>
          <w:sz w:val="28"/>
          <w:szCs w:val="28"/>
          <w:lang w:eastAsia="en-US"/>
        </w:rPr>
        <w:t>2017</w:t>
      </w:r>
      <w:r w:rsidR="00CA2275">
        <w:rPr>
          <w:rFonts w:ascii="Times New Roman" w:eastAsia="Calibri" w:hAnsi="Times New Roman"/>
          <w:sz w:val="28"/>
          <w:szCs w:val="28"/>
          <w:lang w:eastAsia="en-US"/>
        </w:rPr>
        <w:t xml:space="preserve"> учебного года п</w:t>
      </w:r>
      <w:r w:rsidR="00CA2275" w:rsidRPr="0047251C">
        <w:rPr>
          <w:rFonts w:ascii="Times New Roman" w:eastAsia="Calibri" w:hAnsi="Times New Roman"/>
          <w:sz w:val="28"/>
          <w:szCs w:val="28"/>
          <w:lang w:eastAsia="en-US"/>
        </w:rPr>
        <w:t xml:space="preserve">едагоги детского сада приняли активное участие </w:t>
      </w:r>
      <w:r w:rsidR="001B4EB7" w:rsidRPr="0047251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1B4EB7">
        <w:rPr>
          <w:rFonts w:ascii="Times New Roman" w:eastAsia="Calibri" w:hAnsi="Times New Roman"/>
          <w:sz w:val="28"/>
          <w:szCs w:val="28"/>
          <w:lang w:eastAsia="en-US"/>
        </w:rPr>
        <w:t xml:space="preserve"> различных</w:t>
      </w:r>
      <w:r w:rsidR="008D774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B4EB7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мероприятия</w:t>
      </w:r>
      <w:r w:rsidR="00E44B67">
        <w:rPr>
          <w:rFonts w:ascii="Times New Roman" w:eastAsia="Calibri" w:hAnsi="Times New Roman"/>
          <w:sz w:val="28"/>
          <w:szCs w:val="28"/>
        </w:rPr>
        <w:t xml:space="preserve"> по распространению педагогического опыта</w:t>
      </w:r>
      <w:r w:rsidR="00CA2275">
        <w:rPr>
          <w:rFonts w:ascii="Times New Roman" w:eastAsia="Calibri" w:hAnsi="Times New Roman"/>
          <w:sz w:val="28"/>
          <w:szCs w:val="28"/>
        </w:rPr>
        <w:t xml:space="preserve">, </w:t>
      </w:r>
      <w:r w:rsidR="00CA2275" w:rsidRPr="0047251C">
        <w:rPr>
          <w:rFonts w:ascii="Times New Roman" w:eastAsia="Calibri" w:hAnsi="Times New Roman"/>
          <w:sz w:val="28"/>
          <w:szCs w:val="28"/>
        </w:rPr>
        <w:t>конкурсах</w:t>
      </w:r>
      <w:r w:rsidR="00E44B67">
        <w:rPr>
          <w:rFonts w:ascii="Times New Roman" w:eastAsia="Calibri" w:hAnsi="Times New Roman"/>
          <w:sz w:val="28"/>
          <w:szCs w:val="28"/>
        </w:rPr>
        <w:t xml:space="preserve"> профессионального мастерства</w:t>
      </w:r>
      <w:r w:rsidR="00CA2275" w:rsidRPr="0047251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A2275" w:rsidRPr="005310F5" w:rsidRDefault="00CA2275" w:rsidP="00CA2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110" w:type="dxa"/>
        <w:tblLayout w:type="fixed"/>
        <w:tblLook w:val="04A0" w:firstRow="1" w:lastRow="0" w:firstColumn="1" w:lastColumn="0" w:noHBand="0" w:noVBand="1"/>
      </w:tblPr>
      <w:tblGrid>
        <w:gridCol w:w="2369"/>
        <w:gridCol w:w="1992"/>
        <w:gridCol w:w="3423"/>
        <w:gridCol w:w="2326"/>
      </w:tblGrid>
      <w:tr w:rsidR="009F6926" w:rsidTr="00AF2316">
        <w:tc>
          <w:tcPr>
            <w:tcW w:w="2369" w:type="dxa"/>
          </w:tcPr>
          <w:p w:rsidR="00CA2275" w:rsidRPr="006B4046" w:rsidRDefault="00CA2275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46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92" w:type="dxa"/>
          </w:tcPr>
          <w:p w:rsidR="00CA2275" w:rsidRPr="006B4046" w:rsidRDefault="00CA2275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46">
              <w:rPr>
                <w:rFonts w:ascii="Times New Roman" w:hAnsi="Times New Roman"/>
                <w:sz w:val="28"/>
                <w:szCs w:val="28"/>
              </w:rPr>
              <w:t>Награда</w:t>
            </w:r>
          </w:p>
        </w:tc>
        <w:tc>
          <w:tcPr>
            <w:tcW w:w="3423" w:type="dxa"/>
          </w:tcPr>
          <w:p w:rsidR="00CA2275" w:rsidRPr="006B4046" w:rsidRDefault="00CA2275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4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26" w:type="dxa"/>
          </w:tcPr>
          <w:p w:rsidR="00CA2275" w:rsidRPr="006B4046" w:rsidRDefault="00CA2275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4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  <w:p w:rsidR="00CA2275" w:rsidRPr="006B4046" w:rsidRDefault="00CA2275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46">
              <w:rPr>
                <w:rFonts w:ascii="Times New Roman" w:hAnsi="Times New Roman"/>
                <w:sz w:val="28"/>
                <w:szCs w:val="28"/>
              </w:rPr>
              <w:t xml:space="preserve">(муниципальный, региональный, федеральный, </w:t>
            </w:r>
          </w:p>
          <w:p w:rsidR="00CA2275" w:rsidRPr="006B4046" w:rsidRDefault="00CA2275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46">
              <w:rPr>
                <w:rFonts w:ascii="Times New Roman" w:hAnsi="Times New Roman"/>
                <w:sz w:val="28"/>
                <w:szCs w:val="28"/>
              </w:rPr>
              <w:t>международный)</w:t>
            </w:r>
          </w:p>
        </w:tc>
      </w:tr>
      <w:tr w:rsidR="00A34C27" w:rsidTr="00AF2316">
        <w:tc>
          <w:tcPr>
            <w:tcW w:w="2369" w:type="dxa"/>
          </w:tcPr>
          <w:p w:rsidR="00A34C27" w:rsidRPr="008D7741" w:rsidRDefault="009E48CE" w:rsidP="006B40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 w:rsidR="008D7741">
              <w:rPr>
                <w:rFonts w:ascii="Times New Roman" w:hAnsi="Times New Roman"/>
                <w:sz w:val="28"/>
                <w:szCs w:val="28"/>
              </w:rPr>
              <w:t>ий интернет-конкурс педагогического творчества «Публикация»</w:t>
            </w:r>
          </w:p>
        </w:tc>
        <w:tc>
          <w:tcPr>
            <w:tcW w:w="1992" w:type="dxa"/>
          </w:tcPr>
          <w:p w:rsidR="00A34C27" w:rsidRDefault="00AF2316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F2316" w:rsidRPr="00AF2316" w:rsidRDefault="001B4EB7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B3E5A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23" w:type="dxa"/>
          </w:tcPr>
          <w:p w:rsidR="009F6926" w:rsidRPr="006B4046" w:rsidRDefault="008D7741" w:rsidP="00AF23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Арутюнян Н. А., воспитатель</w:t>
            </w:r>
          </w:p>
        </w:tc>
        <w:tc>
          <w:tcPr>
            <w:tcW w:w="2326" w:type="dxa"/>
          </w:tcPr>
          <w:p w:rsidR="00A34C27" w:rsidRPr="006B4046" w:rsidRDefault="00AF2316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9F6926" w:rsidTr="00AF2316">
        <w:tc>
          <w:tcPr>
            <w:tcW w:w="2369" w:type="dxa"/>
          </w:tcPr>
          <w:p w:rsidR="009F6926" w:rsidRPr="00842D54" w:rsidRDefault="00842D54" w:rsidP="006B40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Международный творческий интернет-конкурс «Педагогическая Ассамблея». Номинация «Сценарии праздников и мероприятий в д/саду»</w:t>
            </w:r>
          </w:p>
        </w:tc>
        <w:tc>
          <w:tcPr>
            <w:tcW w:w="1992" w:type="dxa"/>
          </w:tcPr>
          <w:p w:rsidR="009F6926" w:rsidRPr="00842D54" w:rsidRDefault="00AF2316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F2316" w:rsidRPr="00842D54" w:rsidRDefault="00842D54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  <w:lang w:val="en-US"/>
              </w:rPr>
              <w:t>I место</w:t>
            </w:r>
          </w:p>
        </w:tc>
        <w:tc>
          <w:tcPr>
            <w:tcW w:w="3423" w:type="dxa"/>
          </w:tcPr>
          <w:p w:rsidR="009F6926" w:rsidRPr="00842D54" w:rsidRDefault="00AF2316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Крутикова Н. И.,</w:t>
            </w:r>
          </w:p>
          <w:p w:rsidR="00AF2316" w:rsidRPr="00842D54" w:rsidRDefault="00AF2316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326" w:type="dxa"/>
          </w:tcPr>
          <w:p w:rsidR="009F6926" w:rsidRPr="00842D54" w:rsidRDefault="00842D54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9F6926" w:rsidTr="00AF2316">
        <w:tc>
          <w:tcPr>
            <w:tcW w:w="2369" w:type="dxa"/>
          </w:tcPr>
          <w:p w:rsidR="006B4046" w:rsidRPr="00842D54" w:rsidRDefault="00842D54" w:rsidP="001A3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Международный творческий интернет-конкурс «Победилкин». Номинация «Спорт и здоровье»</w:t>
            </w:r>
          </w:p>
        </w:tc>
        <w:tc>
          <w:tcPr>
            <w:tcW w:w="1992" w:type="dxa"/>
          </w:tcPr>
          <w:p w:rsidR="00AF2316" w:rsidRPr="00842D54" w:rsidRDefault="00AF2316" w:rsidP="00AF23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B4046" w:rsidRPr="00842D54" w:rsidRDefault="00842D54" w:rsidP="00AF23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  <w:lang w:val="en-US"/>
              </w:rPr>
              <w:t>I место</w:t>
            </w:r>
          </w:p>
        </w:tc>
        <w:tc>
          <w:tcPr>
            <w:tcW w:w="3423" w:type="dxa"/>
          </w:tcPr>
          <w:p w:rsidR="00AF2316" w:rsidRPr="00842D54" w:rsidRDefault="00AF2316" w:rsidP="00AF23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Крутикова Н. И.,</w:t>
            </w:r>
          </w:p>
          <w:p w:rsidR="006B4046" w:rsidRPr="00842D54" w:rsidRDefault="00AF2316" w:rsidP="00AF23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326" w:type="dxa"/>
          </w:tcPr>
          <w:p w:rsidR="006B4046" w:rsidRPr="00842D54" w:rsidRDefault="00842D54" w:rsidP="00842D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2D54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AF2316" w:rsidTr="00AF2316">
        <w:tc>
          <w:tcPr>
            <w:tcW w:w="2369" w:type="dxa"/>
          </w:tcPr>
          <w:p w:rsidR="00AF2316" w:rsidRPr="00140FED" w:rsidRDefault="00140FED" w:rsidP="00AF23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Helvetica" w:hAnsi="Helvetica"/>
                <w:color w:val="3A3939"/>
                <w:sz w:val="23"/>
                <w:szCs w:val="23"/>
                <w:shd w:val="clear" w:color="auto" w:fill="FFFFFF"/>
              </w:rPr>
              <w:t> </w:t>
            </w:r>
            <w:r w:rsidRPr="00140F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XXXII Туристический слет работников образования г. Сочи «МОЛОДЁЖНЫ</w:t>
            </w:r>
            <w:r w:rsidRPr="00140F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Й КВАРТАЛ»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Личный зачёт. Вело дистанция «Фигурное вождение»</w:t>
            </w:r>
          </w:p>
        </w:tc>
        <w:tc>
          <w:tcPr>
            <w:tcW w:w="1992" w:type="dxa"/>
          </w:tcPr>
          <w:p w:rsidR="00AF2316" w:rsidRDefault="00140FED" w:rsidP="00140F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Грамота</w:t>
            </w:r>
          </w:p>
          <w:p w:rsidR="00140FED" w:rsidRPr="00140FED" w:rsidRDefault="00140FED" w:rsidP="00140F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23" w:type="dxa"/>
          </w:tcPr>
          <w:p w:rsidR="00AF2316" w:rsidRDefault="00140FED" w:rsidP="00AF23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Крутикова Н. И., инструктор по физической культуре</w:t>
            </w:r>
          </w:p>
        </w:tc>
        <w:tc>
          <w:tcPr>
            <w:tcW w:w="2326" w:type="dxa"/>
          </w:tcPr>
          <w:p w:rsidR="00AF2316" w:rsidRDefault="00140FED" w:rsidP="00140F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5C1D2E" w:rsidTr="00AF2316">
        <w:tc>
          <w:tcPr>
            <w:tcW w:w="2369" w:type="dxa"/>
          </w:tcPr>
          <w:p w:rsidR="00D8360E" w:rsidRDefault="00D8360E" w:rsidP="00D8360E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Отборочный этап</w:t>
            </w:r>
            <w:r w:rsidR="00140FED" w:rsidRPr="00140FED">
              <w:rPr>
                <w:bCs/>
                <w:sz w:val="28"/>
                <w:szCs w:val="28"/>
                <w:bdr w:val="none" w:sz="0" w:space="0" w:color="auto" w:frame="1"/>
              </w:rPr>
              <w:t xml:space="preserve"> «Второго </w:t>
            </w:r>
          </w:p>
          <w:p w:rsidR="005C1D2E" w:rsidRPr="00EA52D1" w:rsidRDefault="00D8360E" w:rsidP="00EA52D1">
            <w:pPr>
              <w:shd w:val="clear" w:color="auto" w:fill="FFFFFF"/>
              <w:spacing w:line="330" w:lineRule="atLeast"/>
              <w:textAlignment w:val="baseline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 Всероссийского С</w:t>
            </w:r>
            <w:r w:rsidR="00140FED" w:rsidRPr="00140FED">
              <w:rPr>
                <w:bCs/>
                <w:sz w:val="28"/>
                <w:szCs w:val="28"/>
                <w:bdr w:val="none" w:sz="0" w:space="0" w:color="auto" w:frame="1"/>
              </w:rPr>
              <w:t>мотра-конкурса на лучшую презентацию опыта работы первичных профсоюзных организаций»</w:t>
            </w:r>
          </w:p>
        </w:tc>
        <w:tc>
          <w:tcPr>
            <w:tcW w:w="1992" w:type="dxa"/>
          </w:tcPr>
          <w:p w:rsidR="005C1D2E" w:rsidRDefault="00C950F2" w:rsidP="00AF23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C950F2" w:rsidRPr="00C950F2" w:rsidRDefault="00D8360E" w:rsidP="00AF23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победителя</w:t>
            </w:r>
          </w:p>
        </w:tc>
        <w:tc>
          <w:tcPr>
            <w:tcW w:w="3423" w:type="dxa"/>
          </w:tcPr>
          <w:p w:rsidR="005C1D2E" w:rsidRDefault="00C950F2" w:rsidP="00AF23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Пузанова Е. Ю., председатель ПК</w:t>
            </w:r>
          </w:p>
        </w:tc>
        <w:tc>
          <w:tcPr>
            <w:tcW w:w="2326" w:type="dxa"/>
          </w:tcPr>
          <w:p w:rsidR="005C1D2E" w:rsidRDefault="00D8360E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9F6926" w:rsidTr="00842D54">
        <w:tc>
          <w:tcPr>
            <w:tcW w:w="2369" w:type="dxa"/>
          </w:tcPr>
          <w:p w:rsidR="006B4046" w:rsidRPr="001A360A" w:rsidRDefault="00D8360E" w:rsidP="001A3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«Спартакиада 2017»</w:t>
            </w:r>
            <w:r w:rsidR="005445CA">
              <w:rPr>
                <w:rFonts w:ascii="Times New Roman" w:hAnsi="Times New Roman"/>
                <w:sz w:val="28"/>
                <w:szCs w:val="28"/>
              </w:rPr>
              <w:t xml:space="preserve"> для сотрудников МДОУ №76</w:t>
            </w:r>
          </w:p>
        </w:tc>
        <w:tc>
          <w:tcPr>
            <w:tcW w:w="1992" w:type="dxa"/>
          </w:tcPr>
          <w:p w:rsidR="006B4046" w:rsidRPr="00A34C27" w:rsidRDefault="00D8360E" w:rsidP="005C1D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C1D2E">
              <w:rPr>
                <w:rFonts w:ascii="Times New Roman" w:hAnsi="Times New Roman"/>
                <w:sz w:val="28"/>
                <w:szCs w:val="28"/>
              </w:rPr>
              <w:t xml:space="preserve">рамоты </w:t>
            </w:r>
            <w:r w:rsidR="001A360A" w:rsidRPr="00A34C27">
              <w:rPr>
                <w:rFonts w:ascii="Times New Roman" w:hAnsi="Times New Roman"/>
                <w:sz w:val="28"/>
                <w:szCs w:val="28"/>
              </w:rPr>
              <w:t xml:space="preserve">победителей </w:t>
            </w:r>
          </w:p>
        </w:tc>
        <w:tc>
          <w:tcPr>
            <w:tcW w:w="3423" w:type="dxa"/>
            <w:shd w:val="clear" w:color="auto" w:fill="auto"/>
          </w:tcPr>
          <w:p w:rsidR="005C1D2E" w:rsidRPr="00842D54" w:rsidRDefault="00D8360E" w:rsidP="005C1D2E">
            <w:pPr>
              <w:shd w:val="clear" w:color="auto" w:fill="F8F8F8"/>
              <w:spacing w:before="120" w:after="120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842D54">
              <w:rPr>
                <w:b/>
                <w:bCs/>
                <w:color w:val="000000"/>
                <w:sz w:val="28"/>
                <w:szCs w:val="28"/>
                <w:u w:val="single"/>
              </w:rPr>
              <w:t>Личный зачет</w:t>
            </w:r>
            <w:r w:rsidR="005C1D2E" w:rsidRPr="00842D54">
              <w:rPr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5C1D2E" w:rsidRPr="00842D54" w:rsidRDefault="005C1D2E" w:rsidP="00D8360E">
            <w:pPr>
              <w:shd w:val="clear" w:color="auto" w:fill="F8F8F8"/>
              <w:spacing w:before="1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842D54">
              <w:rPr>
                <w:b/>
                <w:bCs/>
                <w:color w:val="000000"/>
                <w:sz w:val="28"/>
                <w:szCs w:val="28"/>
              </w:rPr>
              <w:t xml:space="preserve">1 место </w:t>
            </w:r>
            <w:r w:rsidR="00D8360E" w:rsidRPr="00842D54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D8360E" w:rsidRPr="00842D54">
              <w:rPr>
                <w:color w:val="000000"/>
                <w:sz w:val="28"/>
                <w:szCs w:val="28"/>
              </w:rPr>
              <w:t>Храмова Елена Сергеевна (муз. руководитель</w:t>
            </w:r>
            <w:r w:rsidRPr="00842D54">
              <w:rPr>
                <w:color w:val="000000"/>
                <w:sz w:val="28"/>
                <w:szCs w:val="28"/>
              </w:rPr>
              <w:t>);</w:t>
            </w:r>
          </w:p>
          <w:p w:rsidR="005C1D2E" w:rsidRPr="00842D54" w:rsidRDefault="005C1D2E" w:rsidP="005C1D2E">
            <w:pPr>
              <w:shd w:val="clear" w:color="auto" w:fill="F8F8F8"/>
              <w:spacing w:before="120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842D54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  <w:r w:rsidR="00D8360E" w:rsidRPr="00842D54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D8360E" w:rsidRPr="00842D54">
              <w:rPr>
                <w:color w:val="000000"/>
                <w:sz w:val="28"/>
                <w:szCs w:val="28"/>
              </w:rPr>
              <w:t xml:space="preserve">Кузьменко Наталья Сергеевна </w:t>
            </w:r>
            <w:r w:rsidRPr="00842D54">
              <w:rPr>
                <w:color w:val="000000"/>
                <w:sz w:val="28"/>
                <w:szCs w:val="28"/>
              </w:rPr>
              <w:t>(воспитатель</w:t>
            </w:r>
            <w:r w:rsidR="005445CA" w:rsidRPr="00842D54">
              <w:rPr>
                <w:color w:val="000000"/>
                <w:sz w:val="28"/>
                <w:szCs w:val="28"/>
              </w:rPr>
              <w:t xml:space="preserve"> гр. №18</w:t>
            </w:r>
            <w:r w:rsidRPr="00842D54">
              <w:rPr>
                <w:color w:val="000000"/>
                <w:sz w:val="28"/>
                <w:szCs w:val="28"/>
              </w:rPr>
              <w:t>);</w:t>
            </w:r>
          </w:p>
          <w:p w:rsidR="005C1D2E" w:rsidRPr="00842D54" w:rsidRDefault="005C1D2E" w:rsidP="005C1D2E">
            <w:pPr>
              <w:shd w:val="clear" w:color="auto" w:fill="F8F8F8"/>
              <w:spacing w:before="120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842D54">
              <w:rPr>
                <w:b/>
                <w:bCs/>
                <w:color w:val="000000"/>
                <w:sz w:val="28"/>
                <w:szCs w:val="28"/>
              </w:rPr>
              <w:t xml:space="preserve">3 место </w:t>
            </w:r>
            <w:r w:rsidR="005445CA" w:rsidRPr="00842D54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5445CA" w:rsidRPr="00842D54">
              <w:rPr>
                <w:color w:val="000000"/>
                <w:sz w:val="28"/>
                <w:szCs w:val="28"/>
              </w:rPr>
              <w:t>Терзян Гаяна   (помощник воспитателя гр. №11</w:t>
            </w:r>
            <w:r w:rsidRPr="00842D54">
              <w:rPr>
                <w:color w:val="000000"/>
                <w:sz w:val="28"/>
                <w:szCs w:val="28"/>
              </w:rPr>
              <w:t>).</w:t>
            </w:r>
            <w:r w:rsidRPr="00842D5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5C1D2E" w:rsidRPr="00842D54" w:rsidRDefault="005445CA" w:rsidP="005C1D2E">
            <w:pPr>
              <w:shd w:val="clear" w:color="auto" w:fill="F8F8F8"/>
              <w:spacing w:before="120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842D54">
              <w:rPr>
                <w:b/>
                <w:bCs/>
                <w:color w:val="000000"/>
                <w:sz w:val="28"/>
                <w:szCs w:val="28"/>
                <w:u w:val="single"/>
              </w:rPr>
              <w:t>Командный зачет:</w:t>
            </w:r>
          </w:p>
          <w:p w:rsidR="005C1D2E" w:rsidRPr="00842D54" w:rsidRDefault="005C1D2E" w:rsidP="005C1D2E">
            <w:pPr>
              <w:shd w:val="clear" w:color="auto" w:fill="F8F8F8"/>
              <w:spacing w:before="120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842D54">
              <w:rPr>
                <w:b/>
                <w:bCs/>
                <w:color w:val="000000"/>
                <w:sz w:val="28"/>
                <w:szCs w:val="28"/>
              </w:rPr>
              <w:t xml:space="preserve">1 место </w:t>
            </w:r>
            <w:r w:rsidR="005445CA" w:rsidRPr="00842D54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5445CA" w:rsidRPr="00842D54">
              <w:rPr>
                <w:color w:val="000000"/>
                <w:sz w:val="28"/>
                <w:szCs w:val="28"/>
              </w:rPr>
              <w:t>команда «Форсаж»</w:t>
            </w:r>
            <w:r w:rsidRPr="00842D54">
              <w:rPr>
                <w:color w:val="000000"/>
                <w:sz w:val="28"/>
                <w:szCs w:val="28"/>
              </w:rPr>
              <w:t>;</w:t>
            </w:r>
          </w:p>
          <w:p w:rsidR="006B4046" w:rsidRPr="00842D54" w:rsidRDefault="005C1D2E" w:rsidP="005C1D2E">
            <w:pPr>
              <w:shd w:val="clear" w:color="auto" w:fill="F8F8F8"/>
              <w:spacing w:before="120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842D54">
              <w:rPr>
                <w:b/>
                <w:bCs/>
                <w:color w:val="000000"/>
                <w:sz w:val="28"/>
                <w:szCs w:val="28"/>
              </w:rPr>
              <w:t xml:space="preserve">2 место </w:t>
            </w:r>
            <w:r w:rsidR="005445CA" w:rsidRPr="00842D54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842D54">
              <w:rPr>
                <w:b/>
                <w:bCs/>
                <w:color w:val="000000"/>
                <w:sz w:val="28"/>
              </w:rPr>
              <w:t> </w:t>
            </w:r>
            <w:r w:rsidR="005445CA" w:rsidRPr="00842D54">
              <w:rPr>
                <w:color w:val="000000"/>
                <w:sz w:val="28"/>
                <w:szCs w:val="28"/>
              </w:rPr>
              <w:t>команда «Импульс».</w:t>
            </w:r>
          </w:p>
        </w:tc>
        <w:tc>
          <w:tcPr>
            <w:tcW w:w="2326" w:type="dxa"/>
          </w:tcPr>
          <w:p w:rsidR="006B4046" w:rsidRPr="00A34C27" w:rsidRDefault="00A34C27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C27">
              <w:rPr>
                <w:rFonts w:ascii="Times New Roman" w:hAnsi="Times New Roman"/>
                <w:sz w:val="28"/>
                <w:szCs w:val="28"/>
              </w:rPr>
              <w:t>Уровень дошкольного учрежден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</w:tr>
      <w:tr w:rsidR="008D7741" w:rsidTr="00842D54">
        <w:tc>
          <w:tcPr>
            <w:tcW w:w="2369" w:type="dxa"/>
          </w:tcPr>
          <w:p w:rsidR="008D7741" w:rsidRDefault="008D7741" w:rsidP="001A3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«Лучший коллективный договор»</w:t>
            </w:r>
          </w:p>
        </w:tc>
        <w:tc>
          <w:tcPr>
            <w:tcW w:w="1992" w:type="dxa"/>
          </w:tcPr>
          <w:p w:rsidR="008D7741" w:rsidRDefault="008D7741" w:rsidP="005C1D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8D7741" w:rsidRDefault="008D7741" w:rsidP="005C1D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призера</w:t>
            </w:r>
          </w:p>
        </w:tc>
        <w:tc>
          <w:tcPr>
            <w:tcW w:w="3423" w:type="dxa"/>
            <w:shd w:val="clear" w:color="auto" w:fill="auto"/>
          </w:tcPr>
          <w:p w:rsidR="008D7741" w:rsidRPr="00842D54" w:rsidRDefault="008D7741" w:rsidP="005C1D2E">
            <w:pPr>
              <w:shd w:val="clear" w:color="auto" w:fill="F8F8F8"/>
              <w:spacing w:before="120" w:after="12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Пузанова Е. Ю., председатель ПК, Торлакян Лора Сетраовна, заведующая</w:t>
            </w:r>
          </w:p>
        </w:tc>
        <w:tc>
          <w:tcPr>
            <w:tcW w:w="2326" w:type="dxa"/>
          </w:tcPr>
          <w:p w:rsidR="008D7741" w:rsidRPr="00A34C27" w:rsidRDefault="008D7741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8D7741" w:rsidTr="00842D54">
        <w:tc>
          <w:tcPr>
            <w:tcW w:w="2369" w:type="dxa"/>
          </w:tcPr>
          <w:p w:rsidR="008D7741" w:rsidRDefault="001C413F" w:rsidP="001A3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 опытом работы по краеведению для руководителей, старших воспитателей ДОО г. Сочи </w:t>
            </w:r>
          </w:p>
        </w:tc>
        <w:tc>
          <w:tcPr>
            <w:tcW w:w="1992" w:type="dxa"/>
          </w:tcPr>
          <w:p w:rsidR="008D7741" w:rsidRDefault="001C413F" w:rsidP="005C1D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УОН г. Сочи №1444 от 10.11.2017 </w:t>
            </w:r>
          </w:p>
        </w:tc>
        <w:tc>
          <w:tcPr>
            <w:tcW w:w="3423" w:type="dxa"/>
            <w:shd w:val="clear" w:color="auto" w:fill="auto"/>
          </w:tcPr>
          <w:p w:rsidR="008D7741" w:rsidRPr="001C413F" w:rsidRDefault="001C413F" w:rsidP="001C41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413F">
              <w:rPr>
                <w:rFonts w:ascii="Times New Roman" w:hAnsi="Times New Roman"/>
                <w:sz w:val="28"/>
                <w:szCs w:val="28"/>
              </w:rPr>
              <w:t>Арутюнян Н. А., воспитатель,</w:t>
            </w:r>
          </w:p>
          <w:p w:rsidR="001C413F" w:rsidRDefault="001C413F" w:rsidP="001C41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413F">
              <w:rPr>
                <w:rFonts w:ascii="Times New Roman" w:hAnsi="Times New Roman"/>
                <w:sz w:val="28"/>
                <w:szCs w:val="28"/>
              </w:rPr>
              <w:t>Пузанова Е.Ю., музыкальный руководитель,</w:t>
            </w:r>
          </w:p>
          <w:p w:rsidR="001C413F" w:rsidRPr="001C413F" w:rsidRDefault="001C413F" w:rsidP="001C41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413F">
              <w:rPr>
                <w:rFonts w:ascii="Times New Roman" w:hAnsi="Times New Roman"/>
                <w:sz w:val="28"/>
                <w:szCs w:val="28"/>
              </w:rPr>
              <w:t xml:space="preserve"> Демитрева О. В., старший воспитатель</w:t>
            </w:r>
          </w:p>
        </w:tc>
        <w:tc>
          <w:tcPr>
            <w:tcW w:w="2326" w:type="dxa"/>
          </w:tcPr>
          <w:p w:rsidR="008D7741" w:rsidRPr="00A34C27" w:rsidRDefault="001C413F" w:rsidP="00E44B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</w:tbl>
    <w:p w:rsidR="00E00BE5" w:rsidRPr="00E00BE5" w:rsidRDefault="00E00BE5" w:rsidP="00B16B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BB6" w:rsidRDefault="00E44B67" w:rsidP="00B16BFC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4B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Новые задачи, встающие перед дошкольным учреждением, с введением ФГОС ДОО, предполагают открытость образовательной организации, тесное сотрудничество и взаимодействие с другими социальными институтами, помогающими ДОУ решать образовательные задачи. На современном этапе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родителями и ближайшими социальными институтами.</w:t>
      </w:r>
    </w:p>
    <w:p w:rsidR="00EA00C9" w:rsidRDefault="00E44B67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4B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Одним из самых важных и ближайших партнёров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МДОУ</w:t>
      </w:r>
      <w:r w:rsidRPr="00E44B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являются родители наших воспитанников.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Поэтому их мнение о работе дош</w:t>
      </w:r>
      <w:r w:rsidR="00EA00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кольной организации очень важно, чтобы </w:t>
      </w:r>
      <w:r w:rsidR="00EA00C9">
        <w:rPr>
          <w:rFonts w:ascii="Times New Roman" w:eastAsia="Times New Roman" w:hAnsi="Times New Roman" w:cs="Times New Roman"/>
          <w:color w:val="000000"/>
          <w:sz w:val="28"/>
        </w:rPr>
        <w:t>детский сад сегодня мог</w:t>
      </w:r>
      <w:r w:rsidR="00EA00C9" w:rsidRPr="00EA00C9">
        <w:rPr>
          <w:rFonts w:ascii="Times New Roman" w:eastAsia="Times New Roman" w:hAnsi="Times New Roman" w:cs="Times New Roman"/>
          <w:color w:val="000000"/>
          <w:sz w:val="28"/>
        </w:rPr>
        <w:t xml:space="preserve">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</w:t>
      </w:r>
    </w:p>
    <w:p w:rsidR="001C743C" w:rsidRPr="001C743C" w:rsidRDefault="00466F10" w:rsidP="001C74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     В </w:t>
      </w:r>
      <w:r w:rsidR="007F0870">
        <w:rPr>
          <w:rFonts w:ascii="Times New Roman" w:hAnsi="Times New Roman"/>
          <w:color w:val="000000"/>
          <w:sz w:val="28"/>
        </w:rPr>
        <w:t>2</w:t>
      </w:r>
      <w:r w:rsidR="005445CA">
        <w:rPr>
          <w:rFonts w:ascii="Times New Roman" w:hAnsi="Times New Roman"/>
          <w:color w:val="000000"/>
          <w:sz w:val="28"/>
        </w:rPr>
        <w:t>017</w:t>
      </w:r>
      <w:r w:rsidR="00EF4D78">
        <w:rPr>
          <w:rFonts w:ascii="Times New Roman" w:hAnsi="Times New Roman"/>
          <w:color w:val="000000"/>
          <w:sz w:val="28"/>
        </w:rPr>
        <w:t xml:space="preserve"> учебном году родители наших во</w:t>
      </w:r>
      <w:r w:rsidR="0077476A">
        <w:rPr>
          <w:rFonts w:ascii="Times New Roman" w:hAnsi="Times New Roman"/>
          <w:color w:val="000000"/>
          <w:sz w:val="28"/>
        </w:rPr>
        <w:t>спитанников принимали участие в On-line</w:t>
      </w:r>
      <w:r w:rsidR="00531947">
        <w:rPr>
          <w:rFonts w:ascii="Times New Roman" w:hAnsi="Times New Roman"/>
          <w:color w:val="000000"/>
          <w:sz w:val="28"/>
        </w:rPr>
        <w:t xml:space="preserve"> </w:t>
      </w:r>
      <w:r w:rsidR="0077476A">
        <w:rPr>
          <w:rFonts w:ascii="Times New Roman" w:hAnsi="Times New Roman"/>
          <w:color w:val="000000"/>
          <w:sz w:val="28"/>
        </w:rPr>
        <w:t>опросе</w:t>
      </w:r>
      <w:r w:rsidR="00531947">
        <w:rPr>
          <w:rFonts w:ascii="Times New Roman" w:hAnsi="Times New Roman"/>
          <w:sz w:val="28"/>
          <w:szCs w:val="28"/>
        </w:rPr>
        <w:t xml:space="preserve"> граждан г. Сочи по </w:t>
      </w:r>
      <w:r w:rsidR="0077476A">
        <w:rPr>
          <w:rFonts w:ascii="Times New Roman" w:hAnsi="Times New Roman"/>
          <w:sz w:val="28"/>
          <w:szCs w:val="28"/>
        </w:rPr>
        <w:t>независимой оценке качества образовате</w:t>
      </w:r>
      <w:r w:rsidR="00531947">
        <w:rPr>
          <w:rFonts w:ascii="Times New Roman" w:hAnsi="Times New Roman"/>
          <w:sz w:val="28"/>
          <w:szCs w:val="28"/>
        </w:rPr>
        <w:t>льной деятельности муниципальных</w:t>
      </w:r>
      <w:r w:rsidR="0077476A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1C743C">
        <w:rPr>
          <w:rFonts w:ascii="Times New Roman" w:hAnsi="Times New Roman"/>
          <w:sz w:val="28"/>
          <w:szCs w:val="28"/>
        </w:rPr>
        <w:t>.</w:t>
      </w:r>
    </w:p>
    <w:p w:rsidR="00EF4D78" w:rsidRDefault="00431937" w:rsidP="00EF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Ниже</w:t>
      </w:r>
      <w:r w:rsidR="0077476A">
        <w:rPr>
          <w:rFonts w:ascii="Times New Roman" w:hAnsi="Times New Roman"/>
          <w:sz w:val="28"/>
          <w:szCs w:val="28"/>
        </w:rPr>
        <w:t xml:space="preserve"> представлены результаты </w:t>
      </w:r>
      <w:r w:rsidR="0077476A">
        <w:rPr>
          <w:rFonts w:ascii="Times New Roman" w:hAnsi="Times New Roman"/>
          <w:color w:val="000000"/>
          <w:sz w:val="28"/>
        </w:rPr>
        <w:t>On-line</w:t>
      </w:r>
      <w:r w:rsidR="00531947">
        <w:rPr>
          <w:rFonts w:ascii="Times New Roman" w:hAnsi="Times New Roman"/>
          <w:color w:val="000000"/>
          <w:sz w:val="28"/>
        </w:rPr>
        <w:t xml:space="preserve"> </w:t>
      </w:r>
      <w:r w:rsidR="0077476A">
        <w:rPr>
          <w:rFonts w:ascii="Times New Roman" w:hAnsi="Times New Roman"/>
          <w:color w:val="000000"/>
          <w:sz w:val="28"/>
        </w:rPr>
        <w:t>опроса</w:t>
      </w:r>
      <w:r>
        <w:rPr>
          <w:rFonts w:ascii="Times New Roman" w:hAnsi="Times New Roman"/>
          <w:sz w:val="28"/>
          <w:szCs w:val="28"/>
        </w:rPr>
        <w:t>:</w:t>
      </w:r>
    </w:p>
    <w:p w:rsidR="00EF4D78" w:rsidRDefault="00431937" w:rsidP="004319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On-line</w:t>
      </w:r>
      <w:r w:rsidR="00FA3A3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опросе </w:t>
      </w:r>
      <w:r w:rsidR="0077476A" w:rsidRPr="00431937">
        <w:rPr>
          <w:rFonts w:ascii="Times New Roman" w:hAnsi="Times New Roman"/>
          <w:sz w:val="28"/>
          <w:szCs w:val="28"/>
        </w:rPr>
        <w:t>участвовал</w:t>
      </w:r>
      <w:r w:rsidRPr="00431937">
        <w:rPr>
          <w:rFonts w:ascii="Times New Roman" w:hAnsi="Times New Roman"/>
          <w:sz w:val="28"/>
          <w:szCs w:val="28"/>
        </w:rPr>
        <w:t>о</w:t>
      </w:r>
      <w:r w:rsidR="0077476A" w:rsidRPr="00431937">
        <w:rPr>
          <w:rFonts w:ascii="Times New Roman" w:hAnsi="Times New Roman"/>
          <w:sz w:val="28"/>
          <w:szCs w:val="28"/>
        </w:rPr>
        <w:t xml:space="preserve"> 39</w:t>
      </w:r>
      <w:r w:rsidR="00EF4D78" w:rsidRPr="0043193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(289</w:t>
      </w:r>
      <w:r w:rsidR="00B356DD">
        <w:rPr>
          <w:rFonts w:ascii="Times New Roman" w:hAnsi="Times New Roman"/>
          <w:sz w:val="28"/>
          <w:szCs w:val="28"/>
        </w:rPr>
        <w:t xml:space="preserve"> человек)</w:t>
      </w:r>
      <w:r w:rsidR="00EF4D78" w:rsidRPr="00431937">
        <w:rPr>
          <w:rFonts w:ascii="Times New Roman" w:hAnsi="Times New Roman"/>
          <w:sz w:val="28"/>
          <w:szCs w:val="28"/>
        </w:rPr>
        <w:t xml:space="preserve"> родителей от общего </w:t>
      </w:r>
      <w:r w:rsidR="00EF4D78" w:rsidRPr="009140CB">
        <w:rPr>
          <w:rFonts w:ascii="Times New Roman" w:hAnsi="Times New Roman"/>
          <w:sz w:val="28"/>
          <w:szCs w:val="28"/>
        </w:rPr>
        <w:t>числа</w:t>
      </w:r>
      <w:r w:rsidR="00531947">
        <w:rPr>
          <w:rFonts w:ascii="Times New Roman" w:hAnsi="Times New Roman"/>
          <w:sz w:val="28"/>
          <w:szCs w:val="28"/>
        </w:rPr>
        <w:t xml:space="preserve"> </w:t>
      </w:r>
      <w:r w:rsidR="00B356DD" w:rsidRPr="009140CB">
        <w:rPr>
          <w:rFonts w:ascii="Times New Roman" w:hAnsi="Times New Roman"/>
          <w:sz w:val="28"/>
          <w:szCs w:val="28"/>
        </w:rPr>
        <w:t>в</w:t>
      </w:r>
      <w:r w:rsidR="00B356DD">
        <w:rPr>
          <w:rFonts w:ascii="Times New Roman" w:hAnsi="Times New Roman"/>
          <w:sz w:val="28"/>
          <w:szCs w:val="28"/>
        </w:rPr>
        <w:t>оспитанников</w:t>
      </w:r>
      <w:r w:rsidRPr="00431937">
        <w:rPr>
          <w:rFonts w:ascii="Times New Roman" w:hAnsi="Times New Roman"/>
          <w:sz w:val="28"/>
          <w:szCs w:val="28"/>
        </w:rPr>
        <w:t xml:space="preserve"> образовательной</w:t>
      </w:r>
      <w:r w:rsidR="00B356DD">
        <w:rPr>
          <w:rFonts w:ascii="Times New Roman" w:hAnsi="Times New Roman"/>
          <w:sz w:val="28"/>
          <w:szCs w:val="28"/>
        </w:rPr>
        <w:t xml:space="preserve"> организации</w:t>
      </w:r>
      <w:r w:rsidR="006D4A2B">
        <w:rPr>
          <w:rFonts w:ascii="Times New Roman" w:hAnsi="Times New Roman"/>
          <w:sz w:val="28"/>
          <w:szCs w:val="28"/>
        </w:rPr>
        <w:t>– 748</w:t>
      </w:r>
      <w:r w:rsidR="00EF4D78" w:rsidRPr="001732E3">
        <w:rPr>
          <w:rFonts w:ascii="Times New Roman" w:hAnsi="Times New Roman"/>
          <w:sz w:val="28"/>
          <w:szCs w:val="28"/>
        </w:rPr>
        <w:t xml:space="preserve"> чел.</w:t>
      </w:r>
    </w:p>
    <w:p w:rsidR="009140CB" w:rsidRDefault="009140CB" w:rsidP="009140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результатам р</w:t>
      </w:r>
      <w:r w:rsidRPr="008726D7">
        <w:rPr>
          <w:rFonts w:ascii="Times New Roman" w:hAnsi="Times New Roman"/>
          <w:sz w:val="28"/>
          <w:szCs w:val="28"/>
        </w:rPr>
        <w:t>ейтинг</w:t>
      </w:r>
      <w:r>
        <w:rPr>
          <w:rFonts w:ascii="Times New Roman" w:hAnsi="Times New Roman"/>
          <w:sz w:val="28"/>
          <w:szCs w:val="28"/>
        </w:rPr>
        <w:t>а</w:t>
      </w:r>
      <w:r w:rsidRPr="008726D7">
        <w:rPr>
          <w:rFonts w:ascii="Times New Roman" w:hAnsi="Times New Roman"/>
          <w:sz w:val="28"/>
          <w:szCs w:val="28"/>
        </w:rPr>
        <w:t xml:space="preserve"> муниципальных организаций, реализующих образовательные програм</w:t>
      </w:r>
      <w:r>
        <w:rPr>
          <w:rFonts w:ascii="Times New Roman" w:hAnsi="Times New Roman"/>
          <w:sz w:val="28"/>
          <w:szCs w:val="28"/>
        </w:rPr>
        <w:t>мы дошкольного образования из 78 дошкольных образовательных организаций города Сочи МДОУ № 76 занимает 2 место вместе с еще 4 образовательными учреждениями г. Сочи:</w:t>
      </w:r>
    </w:p>
    <w:p w:rsidR="009140CB" w:rsidRPr="008726D7" w:rsidRDefault="009140CB" w:rsidP="00914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31"/>
      </w:tblGrid>
      <w:tr w:rsidR="009140CB" w:rsidRPr="00FB4642" w:rsidTr="006949FE">
        <w:tc>
          <w:tcPr>
            <w:tcW w:w="4820" w:type="dxa"/>
          </w:tcPr>
          <w:p w:rsidR="009140CB" w:rsidRPr="004E6A39" w:rsidRDefault="009140CB" w:rsidP="006949FE">
            <w:pPr>
              <w:tabs>
                <w:tab w:val="left" w:pos="130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6A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Средний балл по городу, балл.</w:t>
            </w:r>
          </w:p>
        </w:tc>
        <w:tc>
          <w:tcPr>
            <w:tcW w:w="1831" w:type="dxa"/>
          </w:tcPr>
          <w:p w:rsidR="009140CB" w:rsidRPr="00185250" w:rsidRDefault="009140CB" w:rsidP="006949FE">
            <w:pPr>
              <w:tabs>
                <w:tab w:val="left" w:pos="1305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5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9,6</w:t>
            </w:r>
          </w:p>
        </w:tc>
      </w:tr>
      <w:tr w:rsidR="009140CB" w:rsidRPr="00FB4642" w:rsidTr="006949FE">
        <w:tc>
          <w:tcPr>
            <w:tcW w:w="4820" w:type="dxa"/>
          </w:tcPr>
          <w:p w:rsidR="009140CB" w:rsidRPr="004E6A39" w:rsidRDefault="009140CB" w:rsidP="006949FE">
            <w:pPr>
              <w:tabs>
                <w:tab w:val="left" w:pos="130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6A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Средний балл МДОУ №76  по городу</w:t>
            </w:r>
          </w:p>
        </w:tc>
        <w:tc>
          <w:tcPr>
            <w:tcW w:w="1831" w:type="dxa"/>
          </w:tcPr>
          <w:p w:rsidR="009140CB" w:rsidRPr="00185250" w:rsidRDefault="009140CB" w:rsidP="006949FE">
            <w:pPr>
              <w:tabs>
                <w:tab w:val="left" w:pos="1305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52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9,9</w:t>
            </w:r>
          </w:p>
        </w:tc>
      </w:tr>
    </w:tbl>
    <w:p w:rsidR="00EF4D78" w:rsidRPr="00A053F2" w:rsidRDefault="00EF4D78" w:rsidP="00EF4D78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F4D78" w:rsidRDefault="001C743C" w:rsidP="00EF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Фактор, влияющий на </w:t>
      </w:r>
      <w:r w:rsidR="009140CB">
        <w:rPr>
          <w:rFonts w:ascii="Times New Roman" w:hAnsi="Times New Roman"/>
          <w:sz w:val="28"/>
          <w:szCs w:val="28"/>
        </w:rPr>
        <w:t>снижение качества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9140CB">
        <w:rPr>
          <w:rFonts w:ascii="Times New Roman" w:hAnsi="Times New Roman"/>
          <w:sz w:val="28"/>
          <w:szCs w:val="28"/>
        </w:rPr>
        <w:t>бразовательной деятельности учреждения -</w:t>
      </w:r>
      <w:r w:rsidR="00F515C2">
        <w:rPr>
          <w:rFonts w:ascii="Times New Roman" w:hAnsi="Times New Roman"/>
          <w:sz w:val="28"/>
          <w:szCs w:val="28"/>
        </w:rPr>
        <w:t xml:space="preserve"> отсутствие</w:t>
      </w:r>
      <w:r>
        <w:rPr>
          <w:rFonts w:ascii="Times New Roman" w:hAnsi="Times New Roman"/>
          <w:sz w:val="28"/>
          <w:szCs w:val="28"/>
        </w:rPr>
        <w:t xml:space="preserve"> в ДОУ дополнительных </w:t>
      </w:r>
      <w:r w:rsidR="00F515C2">
        <w:rPr>
          <w:rFonts w:ascii="Times New Roman" w:hAnsi="Times New Roman"/>
          <w:sz w:val="28"/>
          <w:szCs w:val="28"/>
        </w:rPr>
        <w:t xml:space="preserve">платных </w:t>
      </w:r>
      <w:r>
        <w:rPr>
          <w:rFonts w:ascii="Times New Roman" w:hAnsi="Times New Roman"/>
          <w:sz w:val="28"/>
          <w:szCs w:val="28"/>
        </w:rPr>
        <w:t xml:space="preserve">образовательных услуг. </w:t>
      </w:r>
      <w:r w:rsidR="00527237">
        <w:rPr>
          <w:rFonts w:ascii="Times New Roman" w:hAnsi="Times New Roman"/>
          <w:sz w:val="28"/>
          <w:szCs w:val="28"/>
        </w:rPr>
        <w:t>Эта проблема связана с недостатком свободных помещений и отсутствием специалисто</w:t>
      </w:r>
      <w:r w:rsidR="00F515C2">
        <w:rPr>
          <w:rFonts w:ascii="Times New Roman" w:hAnsi="Times New Roman"/>
          <w:sz w:val="28"/>
          <w:szCs w:val="28"/>
        </w:rPr>
        <w:t>в</w:t>
      </w:r>
      <w:r w:rsidR="00527237">
        <w:rPr>
          <w:rFonts w:ascii="Times New Roman" w:hAnsi="Times New Roman"/>
          <w:sz w:val="28"/>
          <w:szCs w:val="28"/>
        </w:rPr>
        <w:t xml:space="preserve">. Администрация МДОУ предпринимает </w:t>
      </w:r>
      <w:r w:rsidR="009140CB">
        <w:rPr>
          <w:rFonts w:ascii="Times New Roman" w:hAnsi="Times New Roman"/>
          <w:sz w:val="28"/>
          <w:szCs w:val="28"/>
        </w:rPr>
        <w:t>меры для</w:t>
      </w:r>
      <w:r w:rsidR="00527237">
        <w:rPr>
          <w:rFonts w:ascii="Times New Roman" w:hAnsi="Times New Roman"/>
          <w:sz w:val="28"/>
          <w:szCs w:val="28"/>
        </w:rPr>
        <w:t xml:space="preserve"> решения данной проблемы:</w:t>
      </w:r>
    </w:p>
    <w:p w:rsidR="00527237" w:rsidRDefault="00527237" w:rsidP="00EF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педагогов Д</w:t>
      </w:r>
      <w:r w:rsidR="006E7B58">
        <w:rPr>
          <w:rFonts w:ascii="Times New Roman" w:hAnsi="Times New Roman"/>
          <w:sz w:val="28"/>
          <w:szCs w:val="28"/>
        </w:rPr>
        <w:t>ОУ по направлению «Педагог дополнительного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8726D7">
        <w:rPr>
          <w:rFonts w:ascii="Times New Roman" w:hAnsi="Times New Roman"/>
          <w:sz w:val="28"/>
          <w:szCs w:val="28"/>
        </w:rPr>
        <w:t>;</w:t>
      </w:r>
    </w:p>
    <w:p w:rsidR="008726D7" w:rsidRDefault="008726D7" w:rsidP="00EF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изыскание материальных средств д</w:t>
      </w:r>
      <w:r w:rsidR="006E7B58">
        <w:rPr>
          <w:rFonts w:ascii="Times New Roman" w:hAnsi="Times New Roman"/>
          <w:sz w:val="28"/>
          <w:szCs w:val="28"/>
        </w:rPr>
        <w:t>ля приобретения оборудования и материалов для организации дополнительных платных услуг;</w:t>
      </w:r>
    </w:p>
    <w:p w:rsidR="006E7B58" w:rsidRDefault="006E7B58" w:rsidP="00EF4D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нормативно-</w:t>
      </w:r>
      <w:r w:rsidR="001732E3">
        <w:rPr>
          <w:rFonts w:ascii="Times New Roman" w:hAnsi="Times New Roman"/>
          <w:sz w:val="28"/>
          <w:szCs w:val="28"/>
        </w:rPr>
        <w:t xml:space="preserve">правовых и </w:t>
      </w:r>
      <w:r>
        <w:rPr>
          <w:rFonts w:ascii="Times New Roman" w:hAnsi="Times New Roman"/>
          <w:sz w:val="28"/>
          <w:szCs w:val="28"/>
        </w:rPr>
        <w:t>финансовых документов.</w:t>
      </w:r>
    </w:p>
    <w:p w:rsidR="006429E6" w:rsidRDefault="006429E6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9E6" w:rsidRDefault="006E7B58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Публикаций о МДОУ </w:t>
      </w:r>
      <w:r w:rsidR="00185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СМИ в </w:t>
      </w:r>
      <w:r w:rsidR="00FD0095">
        <w:rPr>
          <w:rFonts w:ascii="Times New Roman" w:eastAsia="Times New Roman" w:hAnsi="Times New Roman" w:cs="Times New Roman"/>
          <w:color w:val="000000"/>
          <w:sz w:val="28"/>
          <w:szCs w:val="28"/>
        </w:rPr>
        <w:t>2017 учебном</w:t>
      </w:r>
      <w:r w:rsidR="00185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году:</w:t>
      </w:r>
    </w:p>
    <w:p w:rsidR="00DA142B" w:rsidRDefault="00185250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статья «Чтобы одуванчики цвели!» - газета «Новости Сочи» № </w:t>
      </w:r>
      <w:r w:rsidR="009F412E">
        <w:rPr>
          <w:rFonts w:ascii="Times New Roman" w:eastAsia="Times New Roman" w:hAnsi="Times New Roman" w:cs="Times New Roman"/>
          <w:color w:val="000000"/>
          <w:sz w:val="28"/>
          <w:szCs w:val="28"/>
        </w:rPr>
        <w:t>198(2982)-199(2983) от 27.12.2017 г.</w:t>
      </w:r>
    </w:p>
    <w:p w:rsidR="00B13D18" w:rsidRDefault="005C515F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B13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КАДРОВЫЙ ПОТЕНЦИАЛ</w:t>
      </w:r>
    </w:p>
    <w:p w:rsidR="00B13D18" w:rsidRDefault="00B13D18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644" w:rsidRDefault="009F412E" w:rsidP="00B636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E6890">
        <w:rPr>
          <w:rFonts w:ascii="Times New Roman" w:hAnsi="Times New Roman"/>
          <w:sz w:val="28"/>
          <w:szCs w:val="28"/>
        </w:rPr>
        <w:t>2017</w:t>
      </w:r>
      <w:r w:rsidR="00B74D68">
        <w:rPr>
          <w:rFonts w:ascii="Times New Roman" w:hAnsi="Times New Roman"/>
          <w:sz w:val="28"/>
          <w:szCs w:val="28"/>
        </w:rPr>
        <w:t xml:space="preserve"> </w:t>
      </w:r>
      <w:r w:rsidR="003E6890" w:rsidRPr="00B63644">
        <w:rPr>
          <w:rFonts w:ascii="Times New Roman" w:hAnsi="Times New Roman"/>
          <w:sz w:val="28"/>
          <w:szCs w:val="28"/>
        </w:rPr>
        <w:t>году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E6890" w:rsidRPr="00B63644">
        <w:rPr>
          <w:rFonts w:ascii="Times New Roman" w:hAnsi="Times New Roman"/>
          <w:sz w:val="28"/>
          <w:szCs w:val="28"/>
        </w:rPr>
        <w:t>учреждении осуществляли</w:t>
      </w:r>
      <w:r w:rsidR="000010F4" w:rsidRPr="00B63644">
        <w:rPr>
          <w:rFonts w:ascii="Times New Roman" w:hAnsi="Times New Roman"/>
          <w:sz w:val="28"/>
          <w:szCs w:val="28"/>
        </w:rPr>
        <w:t xml:space="preserve"> организац</w:t>
      </w:r>
      <w:r w:rsidR="00B63644" w:rsidRPr="00B63644">
        <w:rPr>
          <w:rFonts w:ascii="Times New Roman" w:hAnsi="Times New Roman"/>
          <w:sz w:val="28"/>
          <w:szCs w:val="28"/>
        </w:rPr>
        <w:t>ию и реализацию образовательного процесса административно-педагог</w:t>
      </w:r>
      <w:r>
        <w:rPr>
          <w:rFonts w:ascii="Times New Roman" w:hAnsi="Times New Roman"/>
          <w:sz w:val="28"/>
          <w:szCs w:val="28"/>
        </w:rPr>
        <w:t>ический персонал в количестве 45</w:t>
      </w:r>
      <w:r w:rsidR="00B63644" w:rsidRPr="00B63644">
        <w:rPr>
          <w:rFonts w:ascii="Times New Roman" w:hAnsi="Times New Roman"/>
          <w:sz w:val="28"/>
          <w:szCs w:val="28"/>
        </w:rPr>
        <w:t xml:space="preserve"> человек. </w:t>
      </w:r>
    </w:p>
    <w:p w:rsidR="000010F4" w:rsidRPr="00B63644" w:rsidRDefault="00B63644" w:rsidP="00B6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644">
        <w:rPr>
          <w:rFonts w:ascii="Times New Roman" w:hAnsi="Times New Roman"/>
          <w:sz w:val="28"/>
          <w:szCs w:val="28"/>
        </w:rPr>
        <w:t>Из них:</w:t>
      </w:r>
    </w:p>
    <w:p w:rsidR="00B63644" w:rsidRDefault="00B63644" w:rsidP="00B636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6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административного персонала – 3 человека;</w:t>
      </w:r>
    </w:p>
    <w:p w:rsidR="00B63644" w:rsidRDefault="00BD7D27" w:rsidP="00B636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педагогического персонала – 42</w:t>
      </w:r>
      <w:r w:rsidR="00B63644">
        <w:rPr>
          <w:rFonts w:ascii="Times New Roman" w:hAnsi="Times New Roman"/>
          <w:sz w:val="28"/>
          <w:szCs w:val="28"/>
        </w:rPr>
        <w:t xml:space="preserve"> человек.</w:t>
      </w:r>
    </w:p>
    <w:p w:rsidR="008E2142" w:rsidRDefault="008E2142" w:rsidP="00B636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-100%</w:t>
      </w:r>
    </w:p>
    <w:p w:rsidR="00B63644" w:rsidRDefault="00B63644" w:rsidP="00B636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3644" w:rsidRPr="005310F5" w:rsidRDefault="00B63644" w:rsidP="00B63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ВОЗРАСТНОЙ  ЦЕНЗ</w:t>
      </w:r>
      <w:r>
        <w:rPr>
          <w:rFonts w:ascii="Times New Roman" w:hAnsi="Times New Roman"/>
          <w:sz w:val="28"/>
          <w:szCs w:val="28"/>
        </w:rPr>
        <w:t xml:space="preserve">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017"/>
        <w:gridCol w:w="1035"/>
        <w:gridCol w:w="1034"/>
        <w:gridCol w:w="1035"/>
        <w:gridCol w:w="1080"/>
        <w:gridCol w:w="1232"/>
        <w:gridCol w:w="1476"/>
      </w:tblGrid>
      <w:tr w:rsidR="00B63644" w:rsidRPr="005310F5" w:rsidTr="00B63644">
        <w:tc>
          <w:tcPr>
            <w:tcW w:w="1662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Возрастная</w:t>
            </w:r>
          </w:p>
          <w:p w:rsidR="00B63644" w:rsidRPr="005310F5" w:rsidRDefault="00B63644" w:rsidP="00760B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17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Pr="005310F5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25-29</w:t>
            </w:r>
            <w:r w:rsidRPr="005310F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35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Pr="005310F5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30-39</w:t>
            </w:r>
            <w:r w:rsidRPr="005310F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34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Pr="005310F5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  <w:r w:rsidRPr="005310F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35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Pr="005310F5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  <w:r w:rsidRPr="005310F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80" w:type="dxa"/>
          </w:tcPr>
          <w:p w:rsidR="00B63644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  <w:p w:rsidR="00B63644" w:rsidRPr="005310F5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232" w:type="dxa"/>
          </w:tcPr>
          <w:p w:rsidR="00B63644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  <w:p w:rsidR="00B63644" w:rsidRPr="005310F5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476" w:type="dxa"/>
          </w:tcPr>
          <w:p w:rsidR="00B63644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 xml:space="preserve"> 60 лет</w:t>
            </w:r>
          </w:p>
          <w:p w:rsidR="00A07E94" w:rsidRDefault="00A07E9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старше</w:t>
            </w:r>
          </w:p>
          <w:p w:rsidR="00A07E94" w:rsidRPr="005310F5" w:rsidRDefault="00A07E9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644" w:rsidRPr="005310F5" w:rsidTr="00B63644">
        <w:tc>
          <w:tcPr>
            <w:tcW w:w="1662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63644" w:rsidRPr="005310F5" w:rsidRDefault="00B63644" w:rsidP="00760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017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Pr="005310F5" w:rsidRDefault="00BD7D27" w:rsidP="00BD7D2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Pr="005310F5" w:rsidRDefault="00B63644" w:rsidP="00BD7D2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="003E68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Pr="005310F5" w:rsidRDefault="003E6890" w:rsidP="00BD7D2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B63644" w:rsidRPr="005310F5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Pr="005310F5" w:rsidRDefault="000C60CF" w:rsidP="00760B13">
            <w:pPr>
              <w:snapToGrid w:val="0"/>
              <w:spacing w:after="0" w:line="240" w:lineRule="auto"/>
              <w:ind w:firstLine="5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63644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Default="000C60CF" w:rsidP="00BD7D2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B63644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Default="003E6890" w:rsidP="00BD7D27">
            <w:pPr>
              <w:snapToGrid w:val="0"/>
              <w:spacing w:after="0" w:line="240" w:lineRule="auto"/>
              <w:ind w:firstLine="5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63644" w:rsidRDefault="00B63644" w:rsidP="00760B13">
            <w:pPr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644" w:rsidRPr="005310F5" w:rsidRDefault="00A07E94" w:rsidP="00BD7D27">
            <w:pPr>
              <w:snapToGrid w:val="0"/>
              <w:spacing w:after="0" w:line="240" w:lineRule="auto"/>
              <w:ind w:firstLine="5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07E94" w:rsidRDefault="00A07E94" w:rsidP="00344D07">
      <w:pPr>
        <w:rPr>
          <w:rFonts w:ascii="Times New Roman" w:hAnsi="Times New Roman"/>
          <w:sz w:val="28"/>
          <w:szCs w:val="28"/>
        </w:rPr>
      </w:pPr>
    </w:p>
    <w:p w:rsidR="00A07E94" w:rsidRPr="005310F5" w:rsidRDefault="00A07E94" w:rsidP="00A07E94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КАТЕГОРИИ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843"/>
        <w:gridCol w:w="1559"/>
      </w:tblGrid>
      <w:tr w:rsidR="00A07E94" w:rsidRPr="005310F5" w:rsidTr="00760B13">
        <w:tc>
          <w:tcPr>
            <w:tcW w:w="1384" w:type="dxa"/>
          </w:tcPr>
          <w:p w:rsidR="00A07E94" w:rsidRPr="005310F5" w:rsidRDefault="00A07E94" w:rsidP="00760B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</w:tcPr>
          <w:p w:rsidR="00A07E94" w:rsidRPr="005310F5" w:rsidRDefault="00A07E94" w:rsidP="00760B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 xml:space="preserve">   Высшая   категория</w:t>
            </w:r>
          </w:p>
        </w:tc>
        <w:tc>
          <w:tcPr>
            <w:tcW w:w="1701" w:type="dxa"/>
          </w:tcPr>
          <w:p w:rsidR="00A07E94" w:rsidRPr="005310F5" w:rsidRDefault="00A07E94" w:rsidP="00760B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Первая      категория</w:t>
            </w:r>
          </w:p>
        </w:tc>
        <w:tc>
          <w:tcPr>
            <w:tcW w:w="1701" w:type="dxa"/>
          </w:tcPr>
          <w:p w:rsidR="00A07E94" w:rsidRPr="005310F5" w:rsidRDefault="00A07E94" w:rsidP="00760B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Вторая    категория</w:t>
            </w:r>
          </w:p>
        </w:tc>
        <w:tc>
          <w:tcPr>
            <w:tcW w:w="1843" w:type="dxa"/>
          </w:tcPr>
          <w:p w:rsidR="00A07E94" w:rsidRPr="005310F5" w:rsidRDefault="00A07E94" w:rsidP="00760B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1559" w:type="dxa"/>
          </w:tcPr>
          <w:p w:rsidR="00A07E94" w:rsidRPr="005310F5" w:rsidRDefault="00A07E94" w:rsidP="00760B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A07E94" w:rsidRPr="005310F5" w:rsidTr="00500116">
        <w:tc>
          <w:tcPr>
            <w:tcW w:w="1384" w:type="dxa"/>
          </w:tcPr>
          <w:p w:rsidR="00A07E94" w:rsidRPr="00500116" w:rsidRDefault="00A07E94" w:rsidP="00760B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011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A07E94" w:rsidRPr="00500116" w:rsidRDefault="00D8566E" w:rsidP="00BD7D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01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07E94" w:rsidRPr="00500116" w:rsidRDefault="00A42BD1" w:rsidP="00BD7D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07E94" w:rsidRPr="00500116" w:rsidRDefault="00A42BD1" w:rsidP="00BD7D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07E94" w:rsidRPr="00500116" w:rsidRDefault="00B74D68" w:rsidP="00BD7D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A07E94" w:rsidRPr="00500116" w:rsidRDefault="00B74D68" w:rsidP="00BD7D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327B8" w:rsidRDefault="000327B8" w:rsidP="00263E7B">
      <w:pPr>
        <w:jc w:val="both"/>
        <w:rPr>
          <w:rFonts w:ascii="Times New Roman" w:hAnsi="Times New Roman"/>
          <w:sz w:val="28"/>
          <w:szCs w:val="28"/>
        </w:rPr>
      </w:pPr>
    </w:p>
    <w:p w:rsidR="00263E7B" w:rsidRPr="005310F5" w:rsidRDefault="00344D07" w:rsidP="00263E7B">
      <w:pPr>
        <w:jc w:val="both"/>
        <w:rPr>
          <w:rFonts w:ascii="Times New Roman" w:hAnsi="Times New Roman"/>
          <w:sz w:val="28"/>
          <w:szCs w:val="28"/>
        </w:rPr>
      </w:pPr>
      <w:r w:rsidRPr="005310F5">
        <w:rPr>
          <w:rFonts w:ascii="Times New Roman" w:hAnsi="Times New Roman"/>
          <w:sz w:val="28"/>
          <w:szCs w:val="28"/>
        </w:rPr>
        <w:t>ОБРАЗОВАТЕЛЬНЫЙ УРОВЕНЬПЕДАГОГИЧЕСКИХ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1626"/>
        <w:gridCol w:w="2345"/>
        <w:gridCol w:w="1765"/>
      </w:tblGrid>
      <w:tr w:rsidR="00263E7B" w:rsidRPr="005310F5" w:rsidTr="00760B13">
        <w:tc>
          <w:tcPr>
            <w:tcW w:w="0" w:type="auto"/>
          </w:tcPr>
          <w:p w:rsidR="00263E7B" w:rsidRPr="005310F5" w:rsidRDefault="00263E7B" w:rsidP="00760B13">
            <w:pPr>
              <w:snapToGrid w:val="0"/>
              <w:ind w:firstLine="5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626" w:type="dxa"/>
          </w:tcPr>
          <w:p w:rsidR="00263E7B" w:rsidRPr="005310F5" w:rsidRDefault="00263E7B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345" w:type="dxa"/>
          </w:tcPr>
          <w:p w:rsidR="00263E7B" w:rsidRPr="005310F5" w:rsidRDefault="00263E7B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765" w:type="dxa"/>
          </w:tcPr>
          <w:p w:rsidR="00263E7B" w:rsidRPr="005310F5" w:rsidRDefault="00263E7B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263E7B" w:rsidRPr="005310F5" w:rsidTr="00760B13">
        <w:trPr>
          <w:trHeight w:val="447"/>
        </w:trPr>
        <w:tc>
          <w:tcPr>
            <w:tcW w:w="0" w:type="auto"/>
          </w:tcPr>
          <w:p w:rsidR="00263E7B" w:rsidRPr="005310F5" w:rsidRDefault="00263E7B" w:rsidP="00760B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626" w:type="dxa"/>
          </w:tcPr>
          <w:p w:rsidR="00263E7B" w:rsidRPr="005310F5" w:rsidRDefault="00DA1743" w:rsidP="00DA17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4D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263E7B" w:rsidRPr="005310F5" w:rsidRDefault="00263E7B" w:rsidP="00760B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3</w:t>
            </w:r>
            <w:r w:rsidRPr="005310F5">
              <w:rPr>
                <w:rFonts w:ascii="Times New Roman" w:hAnsi="Times New Roman"/>
                <w:sz w:val="28"/>
                <w:szCs w:val="28"/>
              </w:rPr>
              <w:t>-х лет</w:t>
            </w:r>
          </w:p>
        </w:tc>
        <w:tc>
          <w:tcPr>
            <w:tcW w:w="1765" w:type="dxa"/>
          </w:tcPr>
          <w:p w:rsidR="00263E7B" w:rsidRPr="005310F5" w:rsidRDefault="00B74D68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3E7B" w:rsidRPr="005310F5" w:rsidTr="00760B13">
        <w:trPr>
          <w:trHeight w:val="738"/>
        </w:trPr>
        <w:tc>
          <w:tcPr>
            <w:tcW w:w="0" w:type="auto"/>
          </w:tcPr>
          <w:p w:rsidR="00263E7B" w:rsidRPr="005310F5" w:rsidRDefault="00263E7B" w:rsidP="00760B1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Высшее  непедагогическое</w:t>
            </w:r>
          </w:p>
        </w:tc>
        <w:tc>
          <w:tcPr>
            <w:tcW w:w="1626" w:type="dxa"/>
          </w:tcPr>
          <w:p w:rsidR="00263E7B" w:rsidRPr="005310F5" w:rsidRDefault="000C60CF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263E7B" w:rsidRPr="005310F5" w:rsidRDefault="00263E7B" w:rsidP="00760B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r w:rsidRPr="005310F5">
              <w:rPr>
                <w:rFonts w:ascii="Times New Roman" w:hAnsi="Times New Roman"/>
                <w:sz w:val="28"/>
                <w:szCs w:val="28"/>
              </w:rPr>
              <w:t xml:space="preserve">до 5 лет  </w:t>
            </w:r>
          </w:p>
        </w:tc>
        <w:tc>
          <w:tcPr>
            <w:tcW w:w="1765" w:type="dxa"/>
          </w:tcPr>
          <w:p w:rsidR="00263E7B" w:rsidRPr="005310F5" w:rsidRDefault="00FD06E8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3E7B" w:rsidRPr="005310F5" w:rsidTr="00760B13">
        <w:tc>
          <w:tcPr>
            <w:tcW w:w="0" w:type="auto"/>
          </w:tcPr>
          <w:p w:rsidR="00263E7B" w:rsidRPr="005310F5" w:rsidRDefault="00263E7B" w:rsidP="00760B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Pr="005310F5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  <w:p w:rsidR="00263E7B" w:rsidRPr="005310F5" w:rsidRDefault="00263E7B" w:rsidP="00760B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0F5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626" w:type="dxa"/>
          </w:tcPr>
          <w:p w:rsidR="00263E7B" w:rsidRPr="005310F5" w:rsidRDefault="00263E7B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0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263E7B" w:rsidRPr="005310F5" w:rsidRDefault="00263E7B" w:rsidP="00760B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5 до 10</w:t>
            </w:r>
            <w:r w:rsidRPr="005310F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65" w:type="dxa"/>
          </w:tcPr>
          <w:p w:rsidR="00263E7B" w:rsidRPr="005310F5" w:rsidRDefault="00FD06E8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3E7B" w:rsidRPr="005310F5" w:rsidTr="00760B13">
        <w:tc>
          <w:tcPr>
            <w:tcW w:w="0" w:type="auto"/>
          </w:tcPr>
          <w:p w:rsidR="00263E7B" w:rsidRPr="005310F5" w:rsidRDefault="00263E7B" w:rsidP="00760B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626" w:type="dxa"/>
          </w:tcPr>
          <w:p w:rsidR="00263E7B" w:rsidRPr="005310F5" w:rsidRDefault="000C60CF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263E7B" w:rsidRPr="005310F5" w:rsidRDefault="00263E7B" w:rsidP="00760B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10 и более</w:t>
            </w:r>
          </w:p>
        </w:tc>
        <w:tc>
          <w:tcPr>
            <w:tcW w:w="1765" w:type="dxa"/>
          </w:tcPr>
          <w:p w:rsidR="00263E7B" w:rsidRPr="005310F5" w:rsidRDefault="00FD06E8" w:rsidP="00760B1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263E7B" w:rsidRDefault="00263E7B" w:rsidP="00263E7B">
      <w:pPr>
        <w:tabs>
          <w:tab w:val="left" w:pos="7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C91" w:rsidRDefault="00337203" w:rsidP="00A07E9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Каждые 3 года</w:t>
      </w:r>
      <w:r w:rsidR="00B74D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327B8" w:rsidRPr="00860E2E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 </w:t>
      </w:r>
      <w:r w:rsidR="000327B8">
        <w:rPr>
          <w:rFonts w:ascii="Times New Roman" w:eastAsia="Calibri" w:hAnsi="Times New Roman"/>
          <w:sz w:val="28"/>
          <w:szCs w:val="28"/>
          <w:lang w:eastAsia="en-US"/>
        </w:rPr>
        <w:t>МДОУ</w:t>
      </w:r>
      <w:r w:rsidR="00B74D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0E2E">
        <w:rPr>
          <w:rFonts w:ascii="Times New Roman" w:eastAsia="Calibri" w:hAnsi="Times New Roman"/>
          <w:sz w:val="28"/>
          <w:szCs w:val="28"/>
          <w:lang w:eastAsia="en-US"/>
        </w:rPr>
        <w:t>проходят профессиональную переподготовку.</w:t>
      </w:r>
    </w:p>
    <w:p w:rsidR="008E2142" w:rsidRDefault="008E2142" w:rsidP="008E21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3546">
        <w:rPr>
          <w:rFonts w:ascii="Times New Roman" w:hAnsi="Times New Roman"/>
          <w:sz w:val="28"/>
          <w:szCs w:val="28"/>
        </w:rPr>
        <w:t>Педагогические работники, прошедшие курсы повы</w:t>
      </w:r>
      <w:r w:rsidR="00B74D68">
        <w:rPr>
          <w:rFonts w:ascii="Times New Roman" w:hAnsi="Times New Roman"/>
          <w:sz w:val="28"/>
          <w:szCs w:val="28"/>
        </w:rPr>
        <w:t xml:space="preserve">шения квалификации в </w:t>
      </w:r>
      <w:r w:rsidR="00FD06E8">
        <w:rPr>
          <w:rFonts w:ascii="Times New Roman" w:hAnsi="Times New Roman"/>
          <w:sz w:val="28"/>
          <w:szCs w:val="28"/>
        </w:rPr>
        <w:t>2017</w:t>
      </w:r>
      <w:r w:rsidR="00B74D68">
        <w:rPr>
          <w:rFonts w:ascii="Times New Roman" w:hAnsi="Times New Roman"/>
          <w:sz w:val="28"/>
          <w:szCs w:val="28"/>
        </w:rPr>
        <w:t xml:space="preserve"> </w:t>
      </w:r>
      <w:r w:rsidRPr="008C3546">
        <w:rPr>
          <w:rFonts w:ascii="Times New Roman" w:hAnsi="Times New Roman"/>
          <w:sz w:val="28"/>
          <w:szCs w:val="28"/>
        </w:rPr>
        <w:t>году</w:t>
      </w:r>
    </w:p>
    <w:p w:rsidR="00291578" w:rsidRDefault="00291578" w:rsidP="008E21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046"/>
        <w:gridCol w:w="2147"/>
        <w:gridCol w:w="4784"/>
      </w:tblGrid>
      <w:tr w:rsidR="00A54E83" w:rsidTr="00970303">
        <w:tc>
          <w:tcPr>
            <w:tcW w:w="594" w:type="dxa"/>
          </w:tcPr>
          <w:p w:rsidR="00221FB0" w:rsidRDefault="00A4584B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584B" w:rsidRDefault="00A4584B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46" w:type="dxa"/>
          </w:tcPr>
          <w:p w:rsidR="00221FB0" w:rsidRDefault="00A4584B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221FB0" w:rsidRDefault="00A4584B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221FB0" w:rsidRDefault="00A4584B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курсов</w:t>
            </w:r>
          </w:p>
        </w:tc>
      </w:tr>
      <w:tr w:rsidR="00A54E83" w:rsidTr="00970303">
        <w:tc>
          <w:tcPr>
            <w:tcW w:w="594" w:type="dxa"/>
          </w:tcPr>
          <w:p w:rsidR="00A4584B" w:rsidRDefault="00A4584B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46" w:type="dxa"/>
          </w:tcPr>
          <w:p w:rsidR="008C3546" w:rsidRPr="00951BDF" w:rsidRDefault="008C3546" w:rsidP="008C35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BDF">
              <w:rPr>
                <w:rFonts w:ascii="Times New Roman" w:hAnsi="Times New Roman"/>
                <w:sz w:val="28"/>
                <w:szCs w:val="28"/>
              </w:rPr>
              <w:t>Ткаченко Татьяна</w:t>
            </w:r>
          </w:p>
          <w:p w:rsidR="00A4584B" w:rsidRDefault="008C3546" w:rsidP="008C35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BD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A4584B" w:rsidRDefault="008C3546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0" w:type="auto"/>
          </w:tcPr>
          <w:p w:rsidR="00B74D68" w:rsidRDefault="00A54E83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аутизм и РАС. Холдинг-терапия. Обучение сюжетному рисованию, обучение чтению ребёнка с РАС дошкольного возраста</w:t>
            </w:r>
            <w:r w:rsidR="008C35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0303" w:rsidRDefault="00B74D68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 этап)</w:t>
            </w:r>
          </w:p>
        </w:tc>
      </w:tr>
      <w:tr w:rsidR="00A54E83" w:rsidTr="00970303">
        <w:tc>
          <w:tcPr>
            <w:tcW w:w="594" w:type="dxa"/>
          </w:tcPr>
          <w:p w:rsidR="008C3546" w:rsidRDefault="008C3546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8C3546" w:rsidRPr="003331A9" w:rsidRDefault="008C3546" w:rsidP="00CC7C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31A9">
              <w:rPr>
                <w:rFonts w:ascii="Times New Roman" w:hAnsi="Times New Roman"/>
                <w:sz w:val="28"/>
                <w:szCs w:val="28"/>
              </w:rPr>
              <w:t>Майорова Ирина Александровна</w:t>
            </w:r>
          </w:p>
        </w:tc>
        <w:tc>
          <w:tcPr>
            <w:tcW w:w="0" w:type="auto"/>
          </w:tcPr>
          <w:p w:rsidR="008C3546" w:rsidRPr="003331A9" w:rsidRDefault="008C3546" w:rsidP="008C35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</w:t>
            </w:r>
            <w:r w:rsidRPr="003331A9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  <w:tc>
          <w:tcPr>
            <w:tcW w:w="0" w:type="auto"/>
          </w:tcPr>
          <w:p w:rsidR="008C3546" w:rsidRDefault="00A54E83" w:rsidP="00A54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аутизм и РАС. Холдинг-терапия. Обучение сюжетному рисованию, обучение чтению ребёнка с РАС дошкольного возраста»</w:t>
            </w:r>
          </w:p>
          <w:p w:rsidR="00B74D68" w:rsidRDefault="00B74D68" w:rsidP="00A54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этап)</w:t>
            </w:r>
          </w:p>
        </w:tc>
      </w:tr>
      <w:tr w:rsidR="00A54E83" w:rsidTr="00970303">
        <w:tc>
          <w:tcPr>
            <w:tcW w:w="594" w:type="dxa"/>
          </w:tcPr>
          <w:p w:rsidR="00221FB0" w:rsidRDefault="008C3546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1F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221FB0" w:rsidRPr="00951BDF" w:rsidRDefault="008C3546" w:rsidP="0076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Ирина Александровна</w:t>
            </w:r>
          </w:p>
        </w:tc>
        <w:tc>
          <w:tcPr>
            <w:tcW w:w="0" w:type="auto"/>
          </w:tcPr>
          <w:p w:rsidR="00221FB0" w:rsidRPr="00951BDF" w:rsidRDefault="008C3546" w:rsidP="00B37AC5">
            <w:pPr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</w:t>
            </w:r>
            <w:r w:rsidRPr="003331A9">
              <w:rPr>
                <w:sz w:val="28"/>
                <w:szCs w:val="28"/>
              </w:rPr>
              <w:t>сихолог</w:t>
            </w:r>
          </w:p>
        </w:tc>
        <w:tc>
          <w:tcPr>
            <w:tcW w:w="0" w:type="auto"/>
          </w:tcPr>
          <w:p w:rsidR="00291578" w:rsidRDefault="00A54E83" w:rsidP="008E21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</w:t>
            </w:r>
            <w:r w:rsidR="00B37A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4E83" w:rsidTr="00970303">
        <w:tc>
          <w:tcPr>
            <w:tcW w:w="594" w:type="dxa"/>
          </w:tcPr>
          <w:p w:rsidR="00A54E83" w:rsidRDefault="00A54E83" w:rsidP="00A54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A54E83" w:rsidRPr="00951BDF" w:rsidRDefault="00A54E83" w:rsidP="00A54E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BDF">
              <w:rPr>
                <w:rFonts w:ascii="Times New Roman" w:hAnsi="Times New Roman"/>
                <w:sz w:val="28"/>
                <w:szCs w:val="28"/>
              </w:rPr>
              <w:t>Ткаченко Татьяна</w:t>
            </w:r>
          </w:p>
          <w:p w:rsidR="00A54E83" w:rsidRDefault="00A54E83" w:rsidP="00A54E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BD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A54E83" w:rsidRDefault="00A54E83" w:rsidP="00A54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0" w:type="auto"/>
          </w:tcPr>
          <w:p w:rsidR="00A54E83" w:rsidRDefault="00A54E83" w:rsidP="00A54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6" w:type="dxa"/>
          </w:tcPr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Привалова</w:t>
            </w:r>
          </w:p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46" w:type="dxa"/>
          </w:tcPr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Ращенко</w:t>
            </w:r>
          </w:p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Эрнстовна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46" w:type="dxa"/>
          </w:tcPr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Пузанова Евгения Юрьевна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46" w:type="dxa"/>
          </w:tcPr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Горлова </w:t>
            </w:r>
          </w:p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Сальбиевна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46" w:type="dxa"/>
          </w:tcPr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Белых</w:t>
            </w:r>
          </w:p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46" w:type="dxa"/>
          </w:tcPr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</w:p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046" w:type="dxa"/>
          </w:tcPr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Крутикова</w:t>
            </w:r>
          </w:p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046" w:type="dxa"/>
          </w:tcPr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Гриднева</w:t>
            </w:r>
          </w:p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046" w:type="dxa"/>
          </w:tcPr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Рахманова</w:t>
            </w:r>
          </w:p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Фарида</w:t>
            </w:r>
          </w:p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Миркасимовна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046" w:type="dxa"/>
          </w:tcPr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Рыбальченко</w:t>
            </w:r>
          </w:p>
          <w:p w:rsidR="000327B8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0327B8" w:rsidRPr="00951BDF" w:rsidRDefault="000327B8" w:rsidP="00032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организации образовательного и воспитательного процесса в условиях реализации ФГОС ДО»</w:t>
            </w:r>
          </w:p>
        </w:tc>
      </w:tr>
      <w:tr w:rsidR="000327B8" w:rsidTr="00970303">
        <w:tc>
          <w:tcPr>
            <w:tcW w:w="594" w:type="dxa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046" w:type="dxa"/>
          </w:tcPr>
          <w:p w:rsidR="000327B8" w:rsidRDefault="000327B8" w:rsidP="000327B8">
            <w:pPr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Демитрева</w:t>
            </w:r>
          </w:p>
          <w:p w:rsidR="000327B8" w:rsidRDefault="000327B8" w:rsidP="000327B8">
            <w:pPr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0327B8" w:rsidRDefault="000327B8" w:rsidP="000327B8">
            <w:pPr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0" w:type="auto"/>
          </w:tcPr>
          <w:p w:rsidR="000327B8" w:rsidRDefault="000327B8" w:rsidP="0003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0327B8" w:rsidRDefault="000327B8" w:rsidP="0003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«Управление образовательной организацией в условиях введения и реализации образовательных и профессиональных стандартов»</w:t>
            </w:r>
          </w:p>
        </w:tc>
      </w:tr>
    </w:tbl>
    <w:p w:rsidR="00FA1385" w:rsidRDefault="00FA1385" w:rsidP="00FA13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2CF" w:rsidRPr="00FA1385" w:rsidRDefault="00FA1385" w:rsidP="00FA1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1385">
        <w:rPr>
          <w:rFonts w:ascii="Times New Roman" w:hAnsi="Times New Roman"/>
          <w:sz w:val="28"/>
          <w:szCs w:val="28"/>
        </w:rPr>
        <w:t>Доля педагогических работников, прошедших повышение квалификации не менее 1 раза в 3 года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080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949FE" w:rsidRPr="006949FE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%</w:t>
      </w:r>
    </w:p>
    <w:p w:rsidR="008E2142" w:rsidRDefault="008E2142" w:rsidP="008E21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566E" w:rsidRDefault="00D8566E" w:rsidP="008E21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</w:t>
      </w:r>
      <w:r w:rsidR="00300D27">
        <w:rPr>
          <w:rFonts w:ascii="Times New Roman" w:hAnsi="Times New Roman"/>
          <w:sz w:val="28"/>
          <w:szCs w:val="28"/>
        </w:rPr>
        <w:t xml:space="preserve"> и руководящие</w:t>
      </w:r>
      <w:r>
        <w:rPr>
          <w:rFonts w:ascii="Times New Roman" w:hAnsi="Times New Roman"/>
          <w:sz w:val="28"/>
          <w:szCs w:val="28"/>
        </w:rPr>
        <w:t xml:space="preserve"> работники, прошедшие аттестацию в </w:t>
      </w:r>
    </w:p>
    <w:p w:rsidR="00D8566E" w:rsidRDefault="00842D54" w:rsidP="00F312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B74D68">
        <w:rPr>
          <w:rFonts w:ascii="Times New Roman" w:hAnsi="Times New Roman"/>
          <w:sz w:val="28"/>
          <w:szCs w:val="28"/>
        </w:rPr>
        <w:t xml:space="preserve"> </w:t>
      </w:r>
      <w:r w:rsidR="00D8566E">
        <w:rPr>
          <w:rFonts w:ascii="Times New Roman" w:hAnsi="Times New Roman"/>
          <w:sz w:val="28"/>
          <w:szCs w:val="28"/>
        </w:rPr>
        <w:t>году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881"/>
        <w:gridCol w:w="1981"/>
        <w:gridCol w:w="1969"/>
      </w:tblGrid>
      <w:tr w:rsidR="00221FB0" w:rsidTr="00300D27">
        <w:trPr>
          <w:trHeight w:val="654"/>
        </w:trPr>
        <w:tc>
          <w:tcPr>
            <w:tcW w:w="673" w:type="dxa"/>
          </w:tcPr>
          <w:p w:rsidR="00221FB0" w:rsidRDefault="00221FB0" w:rsidP="00D856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1FB0" w:rsidRDefault="00221FB0" w:rsidP="00D856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81" w:type="dxa"/>
            <w:shd w:val="clear" w:color="auto" w:fill="auto"/>
          </w:tcPr>
          <w:p w:rsidR="00221FB0" w:rsidRDefault="00221FB0" w:rsidP="00D856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981" w:type="dxa"/>
            <w:shd w:val="clear" w:color="auto" w:fill="auto"/>
          </w:tcPr>
          <w:p w:rsidR="00221FB0" w:rsidRPr="00D8566E" w:rsidRDefault="00221FB0" w:rsidP="0076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69" w:type="dxa"/>
          </w:tcPr>
          <w:p w:rsidR="00221FB0" w:rsidRDefault="00221FB0" w:rsidP="0076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180FC0" w:rsidTr="00F31238">
        <w:trPr>
          <w:trHeight w:val="706"/>
        </w:trPr>
        <w:tc>
          <w:tcPr>
            <w:tcW w:w="673" w:type="dxa"/>
          </w:tcPr>
          <w:p w:rsidR="00180FC0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shd w:val="clear" w:color="auto" w:fill="auto"/>
          </w:tcPr>
          <w:p w:rsidR="00180FC0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Храмова Елена Сергеевна</w:t>
            </w:r>
          </w:p>
        </w:tc>
        <w:tc>
          <w:tcPr>
            <w:tcW w:w="1981" w:type="dxa"/>
            <w:shd w:val="clear" w:color="auto" w:fill="auto"/>
          </w:tcPr>
          <w:p w:rsidR="00180FC0" w:rsidRDefault="00180FC0" w:rsidP="00180FC0">
            <w:pPr>
              <w:jc w:val="center"/>
              <w:rPr>
                <w:sz w:val="28"/>
                <w:szCs w:val="28"/>
              </w:rPr>
            </w:pPr>
            <w:r w:rsidRPr="00D8566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69" w:type="dxa"/>
          </w:tcPr>
          <w:p w:rsidR="00180FC0" w:rsidRDefault="00180FC0" w:rsidP="00180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80FC0" w:rsidTr="00F31238">
        <w:trPr>
          <w:trHeight w:val="748"/>
        </w:trPr>
        <w:tc>
          <w:tcPr>
            <w:tcW w:w="673" w:type="dxa"/>
          </w:tcPr>
          <w:p w:rsidR="00180FC0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  <w:shd w:val="clear" w:color="auto" w:fill="auto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Ирина Александровна</w:t>
            </w:r>
          </w:p>
        </w:tc>
        <w:tc>
          <w:tcPr>
            <w:tcW w:w="1981" w:type="dxa"/>
            <w:shd w:val="clear" w:color="auto" w:fill="auto"/>
          </w:tcPr>
          <w:p w:rsidR="00180FC0" w:rsidRDefault="00180FC0" w:rsidP="00180FC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69" w:type="dxa"/>
          </w:tcPr>
          <w:p w:rsidR="00180FC0" w:rsidRPr="00D8566E" w:rsidRDefault="00180FC0" w:rsidP="00180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180FC0" w:rsidTr="00300D27">
        <w:tc>
          <w:tcPr>
            <w:tcW w:w="673" w:type="dxa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81" w:type="dxa"/>
            <w:shd w:val="clear" w:color="auto" w:fill="auto"/>
          </w:tcPr>
          <w:p w:rsidR="00180FC0" w:rsidRPr="00D8566E" w:rsidRDefault="004929E4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Галина Артемовна</w:t>
            </w:r>
          </w:p>
        </w:tc>
        <w:tc>
          <w:tcPr>
            <w:tcW w:w="1981" w:type="dxa"/>
            <w:shd w:val="clear" w:color="auto" w:fill="auto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69" w:type="dxa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EF0806" w:rsidTr="00300D27">
        <w:tc>
          <w:tcPr>
            <w:tcW w:w="673" w:type="dxa"/>
          </w:tcPr>
          <w:p w:rsidR="00EF0806" w:rsidRDefault="00EF0806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81" w:type="dxa"/>
            <w:shd w:val="clear" w:color="auto" w:fill="auto"/>
          </w:tcPr>
          <w:p w:rsidR="00EF0806" w:rsidRDefault="00EF0806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Нужненко Елена Геннадиевна</w:t>
            </w:r>
          </w:p>
        </w:tc>
        <w:tc>
          <w:tcPr>
            <w:tcW w:w="1981" w:type="dxa"/>
            <w:shd w:val="clear" w:color="auto" w:fill="auto"/>
          </w:tcPr>
          <w:p w:rsidR="00EF0806" w:rsidRDefault="00EF0806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69" w:type="dxa"/>
          </w:tcPr>
          <w:p w:rsidR="00EF0806" w:rsidRDefault="00EF0806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180FC0" w:rsidRPr="006D3F19" w:rsidTr="00300D27">
        <w:tc>
          <w:tcPr>
            <w:tcW w:w="673" w:type="dxa"/>
          </w:tcPr>
          <w:p w:rsidR="00180FC0" w:rsidRPr="00D8566E" w:rsidRDefault="0019637A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80F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Колоскина Ирина Викторовна</w:t>
            </w:r>
          </w:p>
        </w:tc>
        <w:tc>
          <w:tcPr>
            <w:tcW w:w="1981" w:type="dxa"/>
            <w:shd w:val="clear" w:color="auto" w:fill="auto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66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69" w:type="dxa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180FC0" w:rsidRPr="006D3F19" w:rsidTr="00300D27">
        <w:tc>
          <w:tcPr>
            <w:tcW w:w="673" w:type="dxa"/>
          </w:tcPr>
          <w:p w:rsidR="00180FC0" w:rsidRPr="00D8566E" w:rsidRDefault="0019637A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0F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Гринькова Наталья Петровна</w:t>
            </w:r>
          </w:p>
        </w:tc>
        <w:tc>
          <w:tcPr>
            <w:tcW w:w="1981" w:type="dxa"/>
            <w:shd w:val="clear" w:color="auto" w:fill="auto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69" w:type="dxa"/>
          </w:tcPr>
          <w:p w:rsidR="00180FC0" w:rsidRPr="00D8566E" w:rsidRDefault="00180FC0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EF0806" w:rsidRPr="006D3F19" w:rsidTr="00300D27">
        <w:tc>
          <w:tcPr>
            <w:tcW w:w="673" w:type="dxa"/>
          </w:tcPr>
          <w:p w:rsidR="00EF0806" w:rsidRDefault="0019637A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08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EF0806" w:rsidRDefault="00EF0806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Мария Михайловна</w:t>
            </w:r>
          </w:p>
        </w:tc>
        <w:tc>
          <w:tcPr>
            <w:tcW w:w="1981" w:type="dxa"/>
            <w:shd w:val="clear" w:color="auto" w:fill="auto"/>
          </w:tcPr>
          <w:p w:rsidR="00EF0806" w:rsidRDefault="00EF0806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69" w:type="dxa"/>
          </w:tcPr>
          <w:p w:rsidR="00EF0806" w:rsidRDefault="00EF0806" w:rsidP="00180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</w:tbl>
    <w:p w:rsidR="008E2142" w:rsidRDefault="008E2142" w:rsidP="008E21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0D27" w:rsidRDefault="00300D27" w:rsidP="008E21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1385" w:rsidRPr="00FA1385" w:rsidRDefault="00FA1385" w:rsidP="00FA1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1385">
        <w:rPr>
          <w:rFonts w:ascii="Times New Roman" w:hAnsi="Times New Roman"/>
          <w:sz w:val="28"/>
          <w:szCs w:val="28"/>
        </w:rPr>
        <w:t>Доля педагогических работников, прошедших аттестацию, не менее 1 раза в 5 лет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949F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DE5030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>%.</w:t>
      </w:r>
    </w:p>
    <w:p w:rsidR="008E2142" w:rsidRDefault="00AF3261" w:rsidP="00AF32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3261">
        <w:rPr>
          <w:rFonts w:ascii="Times New Roman" w:hAnsi="Times New Roman"/>
          <w:sz w:val="28"/>
          <w:szCs w:val="28"/>
        </w:rPr>
        <w:t>Система повышения квалификации и переподготовки кадров является действенным механизмом в модернизации современного дошкольного образования.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сада. Грамотными управленческими решениями и усилиями администрации учреждения, педагогический коллектив ориентирован на освоение компетентностного подхода и направлен на повышение качества дошкольного образования. Компетентность большинства педагогов дошкольного учреждения отражена в постановке целей и задач в организации педагогической деятельности, в умении разрабатывать проекты и программы, в умении использовать новые информационные технологии в педагогической деятельности обеспечивать успешность ДОУ.</w:t>
      </w:r>
    </w:p>
    <w:p w:rsidR="00B62DBF" w:rsidRPr="00B62DBF" w:rsidRDefault="00B62DBF" w:rsidP="00AF32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DB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2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Соотношение воспитанников приходя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на 1 взрослого в ДОУ № 76 </w:t>
      </w:r>
      <w:r w:rsidRPr="00B62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среднем составило </w:t>
      </w:r>
      <w:r w:rsidR="00760B13" w:rsidRPr="00760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760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80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8E2142" w:rsidRPr="005310F5" w:rsidRDefault="008E2142" w:rsidP="00A07E94">
      <w:pPr>
        <w:jc w:val="both"/>
        <w:rPr>
          <w:rFonts w:ascii="Times New Roman" w:hAnsi="Times New Roman"/>
          <w:sz w:val="28"/>
          <w:szCs w:val="28"/>
        </w:rPr>
      </w:pPr>
    </w:p>
    <w:p w:rsidR="00B62DBF" w:rsidRDefault="005C515F" w:rsidP="008055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62DBF">
        <w:rPr>
          <w:rFonts w:ascii="Times New Roman" w:hAnsi="Times New Roman"/>
          <w:b/>
          <w:sz w:val="28"/>
          <w:szCs w:val="28"/>
        </w:rPr>
        <w:t xml:space="preserve">.ФИНАНСОВОЕ ОБЕСПЕЧЕНИЕ ФУНКЦИОНИРОВАНИЯ И </w:t>
      </w:r>
      <w:r w:rsidR="00652D0C">
        <w:rPr>
          <w:rFonts w:ascii="Times New Roman" w:hAnsi="Times New Roman"/>
          <w:b/>
          <w:sz w:val="28"/>
          <w:szCs w:val="28"/>
        </w:rPr>
        <w:t>РАЗВИТИЯ ОБРАЗОВАТЕЛЬНОГО</w:t>
      </w:r>
      <w:r w:rsidR="00B62DBF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B62DBF" w:rsidRPr="00A61055" w:rsidRDefault="00B62DBF" w:rsidP="00B62D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DBF" w:rsidRDefault="00B62DBF" w:rsidP="00B62D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Финансово-хозяйственная деятельность учреждения:</w:t>
      </w:r>
    </w:p>
    <w:p w:rsidR="00B62DBF" w:rsidRDefault="00B62DBF" w:rsidP="00B62DBF">
      <w:pPr>
        <w:pStyle w:val="a3"/>
        <w:rPr>
          <w:rFonts w:ascii="Times New Roman" w:hAnsi="Times New Roman"/>
          <w:sz w:val="28"/>
          <w:szCs w:val="28"/>
        </w:rPr>
      </w:pPr>
    </w:p>
    <w:p w:rsidR="00B62DBF" w:rsidRDefault="00B62DBF" w:rsidP="00B62DBF">
      <w:pPr>
        <w:pStyle w:val="a3"/>
        <w:rPr>
          <w:rFonts w:ascii="Times New Roman" w:hAnsi="Times New Roman"/>
          <w:sz w:val="28"/>
          <w:szCs w:val="28"/>
        </w:rPr>
      </w:pPr>
      <w:r w:rsidRPr="007B6D96">
        <w:rPr>
          <w:rFonts w:ascii="Times New Roman" w:hAnsi="Times New Roman"/>
          <w:sz w:val="28"/>
          <w:szCs w:val="28"/>
          <w:shd w:val="clear" w:color="auto" w:fill="FFFFFF"/>
        </w:rPr>
        <w:t xml:space="preserve">финансируется в соответствии с законодательством Российской Федерации на основе федеральных нормативов и нормативов субъекта Российской Федерации. </w:t>
      </w:r>
      <w:r w:rsidRPr="007B6D96">
        <w:rPr>
          <w:rFonts w:ascii="Times New Roman" w:hAnsi="Times New Roman"/>
          <w:sz w:val="28"/>
          <w:szCs w:val="28"/>
        </w:rPr>
        <w:t>Нормативы определяются в соответствии с типом, видом и категорией Учреждения в расчете на одного ребенка.</w:t>
      </w:r>
    </w:p>
    <w:p w:rsidR="00B62DBF" w:rsidRDefault="00B62DBF" w:rsidP="00B62DBF">
      <w:pPr>
        <w:pStyle w:val="a3"/>
        <w:rPr>
          <w:rFonts w:ascii="Times New Roman" w:hAnsi="Times New Roman"/>
          <w:sz w:val="28"/>
          <w:szCs w:val="28"/>
        </w:rPr>
      </w:pPr>
    </w:p>
    <w:p w:rsidR="00B62DBF" w:rsidRDefault="00B62DBF" w:rsidP="00B62D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функционирования и развития</w:t>
      </w:r>
    </w:p>
    <w:p w:rsidR="00B62DBF" w:rsidRDefault="00B62DBF" w:rsidP="00B62D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</w:t>
      </w:r>
      <w:r w:rsidR="0019637A">
        <w:rPr>
          <w:rFonts w:ascii="Times New Roman" w:hAnsi="Times New Roman"/>
          <w:sz w:val="28"/>
          <w:szCs w:val="28"/>
        </w:rPr>
        <w:t>азовательного учреждения за 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A6811" w:rsidRDefault="006A6811" w:rsidP="00B62D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6811" w:rsidRDefault="006A6811" w:rsidP="006A68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выполн</w:t>
      </w:r>
      <w:r w:rsidR="008D7402">
        <w:rPr>
          <w:rFonts w:ascii="Times New Roman" w:hAnsi="Times New Roman"/>
          <w:sz w:val="28"/>
          <w:szCs w:val="28"/>
        </w:rPr>
        <w:t>ение</w:t>
      </w:r>
      <w:r w:rsidR="0019637A">
        <w:rPr>
          <w:rFonts w:ascii="Times New Roman" w:hAnsi="Times New Roman"/>
          <w:sz w:val="28"/>
          <w:szCs w:val="28"/>
        </w:rPr>
        <w:t xml:space="preserve"> муниципального задания – 39 00985</w:t>
      </w:r>
      <w:r w:rsidR="008D7402">
        <w:rPr>
          <w:rFonts w:ascii="Times New Roman" w:hAnsi="Times New Roman"/>
          <w:sz w:val="28"/>
          <w:szCs w:val="28"/>
        </w:rPr>
        <w:t>0,00</w:t>
      </w:r>
    </w:p>
    <w:p w:rsidR="00B62DBF" w:rsidRDefault="00B62DBF" w:rsidP="00B62D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2DBF" w:rsidRDefault="00B62DBF" w:rsidP="00B62D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</w:t>
      </w:r>
      <w:r w:rsidR="00977C44">
        <w:rPr>
          <w:rFonts w:ascii="Times New Roman" w:hAnsi="Times New Roman"/>
          <w:sz w:val="28"/>
          <w:szCs w:val="28"/>
        </w:rPr>
        <w:t>тного финансирования – 6 996 000, 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B62DBF" w:rsidRDefault="002A28A2" w:rsidP="00B62DB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работников – 17</w:t>
      </w:r>
      <w:r w:rsidR="00977C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606</w:t>
      </w:r>
      <w:r w:rsidR="00977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8D7402">
        <w:rPr>
          <w:rFonts w:ascii="Times New Roman" w:hAnsi="Times New Roman"/>
          <w:sz w:val="28"/>
          <w:szCs w:val="28"/>
        </w:rPr>
        <w:t>00,00</w:t>
      </w:r>
      <w:r w:rsidR="00B62DBF">
        <w:rPr>
          <w:rFonts w:ascii="Times New Roman" w:hAnsi="Times New Roman"/>
          <w:sz w:val="28"/>
          <w:szCs w:val="28"/>
        </w:rPr>
        <w:t xml:space="preserve"> руб.</w:t>
      </w:r>
    </w:p>
    <w:p w:rsidR="00B62DBF" w:rsidRDefault="00B62DBF" w:rsidP="00B62DB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</w:t>
      </w:r>
      <w:r w:rsidR="00A21332">
        <w:rPr>
          <w:rFonts w:ascii="Times New Roman" w:hAnsi="Times New Roman"/>
          <w:sz w:val="28"/>
          <w:szCs w:val="28"/>
        </w:rPr>
        <w:t>ние основ</w:t>
      </w:r>
      <w:r w:rsidR="002A28A2">
        <w:rPr>
          <w:rFonts w:ascii="Times New Roman" w:hAnsi="Times New Roman"/>
          <w:sz w:val="28"/>
          <w:szCs w:val="28"/>
        </w:rPr>
        <w:t>ных средств – 954 118,25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B62DBF" w:rsidRDefault="00B62DBF" w:rsidP="00B62DB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r w:rsidR="006A6811">
        <w:rPr>
          <w:rFonts w:ascii="Times New Roman" w:hAnsi="Times New Roman"/>
          <w:sz w:val="28"/>
          <w:szCs w:val="28"/>
        </w:rPr>
        <w:t>м</w:t>
      </w:r>
      <w:r w:rsidR="002A28A2">
        <w:rPr>
          <w:rFonts w:ascii="Times New Roman" w:hAnsi="Times New Roman"/>
          <w:sz w:val="28"/>
          <w:szCs w:val="28"/>
        </w:rPr>
        <w:t>атериальных запасов – 70 000</w:t>
      </w:r>
      <w:r w:rsidR="008D7402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B62DBF" w:rsidRDefault="008D7402" w:rsidP="00B62DB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связи –</w:t>
      </w:r>
      <w:r w:rsidR="002A28A2">
        <w:rPr>
          <w:rFonts w:ascii="Times New Roman" w:hAnsi="Times New Roman"/>
          <w:sz w:val="28"/>
          <w:szCs w:val="28"/>
        </w:rPr>
        <w:t xml:space="preserve"> 6 325,57</w:t>
      </w:r>
      <w:r w:rsidR="00B62DBF">
        <w:rPr>
          <w:rFonts w:ascii="Times New Roman" w:hAnsi="Times New Roman"/>
          <w:sz w:val="28"/>
          <w:szCs w:val="28"/>
        </w:rPr>
        <w:t xml:space="preserve"> руб.</w:t>
      </w:r>
    </w:p>
    <w:p w:rsidR="00B62DBF" w:rsidRDefault="00B62DBF" w:rsidP="00B62DB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F6165">
        <w:rPr>
          <w:rFonts w:ascii="Times New Roman" w:hAnsi="Times New Roman"/>
          <w:sz w:val="28"/>
          <w:szCs w:val="28"/>
        </w:rPr>
        <w:t>ом</w:t>
      </w:r>
      <w:r w:rsidR="002A28A2">
        <w:rPr>
          <w:rFonts w:ascii="Times New Roman" w:hAnsi="Times New Roman"/>
          <w:sz w:val="28"/>
          <w:szCs w:val="28"/>
        </w:rPr>
        <w:t>мунальные услуги – 4 698 559, 66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B62DBF" w:rsidRDefault="00B62DBF" w:rsidP="00B62DB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</w:t>
      </w:r>
      <w:r w:rsidR="00CF6165">
        <w:rPr>
          <w:rFonts w:ascii="Times New Roman" w:hAnsi="Times New Roman"/>
          <w:sz w:val="28"/>
          <w:szCs w:val="28"/>
        </w:rPr>
        <w:t>одержанию имуще</w:t>
      </w:r>
      <w:r w:rsidR="00977C44">
        <w:rPr>
          <w:rFonts w:ascii="Times New Roman" w:hAnsi="Times New Roman"/>
          <w:sz w:val="28"/>
          <w:szCs w:val="28"/>
        </w:rPr>
        <w:t>ства – 525 630,69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B62DBF" w:rsidRDefault="00B62DBF" w:rsidP="00B62DBF">
      <w:pPr>
        <w:pStyle w:val="a3"/>
        <w:rPr>
          <w:rFonts w:ascii="Times New Roman" w:hAnsi="Times New Roman"/>
          <w:sz w:val="28"/>
          <w:szCs w:val="28"/>
        </w:rPr>
      </w:pPr>
    </w:p>
    <w:p w:rsidR="00B62DBF" w:rsidRDefault="00B62DBF" w:rsidP="00B62D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внеб</w:t>
      </w:r>
      <w:r w:rsidR="00977C44">
        <w:rPr>
          <w:rFonts w:ascii="Times New Roman" w:hAnsi="Times New Roman"/>
          <w:sz w:val="28"/>
          <w:szCs w:val="28"/>
        </w:rPr>
        <w:t>юджетного финансирования за 2017</w:t>
      </w:r>
      <w:r>
        <w:rPr>
          <w:rFonts w:ascii="Times New Roman" w:hAnsi="Times New Roman"/>
          <w:sz w:val="28"/>
          <w:szCs w:val="28"/>
        </w:rPr>
        <w:t xml:space="preserve"> год составил:</w:t>
      </w:r>
    </w:p>
    <w:p w:rsidR="00B62DBF" w:rsidRDefault="00E94227" w:rsidP="0065231C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5231C">
        <w:rPr>
          <w:rFonts w:ascii="Times New Roman" w:hAnsi="Times New Roman"/>
          <w:sz w:val="28"/>
          <w:szCs w:val="28"/>
        </w:rPr>
        <w:t>Ро</w:t>
      </w:r>
      <w:r w:rsidR="00F31238">
        <w:rPr>
          <w:rFonts w:ascii="Times New Roman" w:hAnsi="Times New Roman"/>
          <w:sz w:val="28"/>
          <w:szCs w:val="28"/>
        </w:rPr>
        <w:t>дительская оплата – 9 265 741,27</w:t>
      </w:r>
      <w:r w:rsidR="00B62DBF">
        <w:rPr>
          <w:rFonts w:ascii="Times New Roman" w:hAnsi="Times New Roman"/>
          <w:sz w:val="28"/>
          <w:szCs w:val="28"/>
        </w:rPr>
        <w:t xml:space="preserve"> руб.</w:t>
      </w:r>
    </w:p>
    <w:p w:rsidR="006A6811" w:rsidRDefault="006A6811" w:rsidP="006A68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краевого финанси</w:t>
      </w:r>
      <w:r w:rsidR="00977C44">
        <w:rPr>
          <w:rFonts w:ascii="Times New Roman" w:hAnsi="Times New Roman"/>
          <w:sz w:val="28"/>
          <w:szCs w:val="28"/>
        </w:rPr>
        <w:t>рования (госстандарт) – 24 252 6</w:t>
      </w:r>
      <w:r>
        <w:rPr>
          <w:rFonts w:ascii="Times New Roman" w:hAnsi="Times New Roman"/>
          <w:sz w:val="28"/>
          <w:szCs w:val="28"/>
        </w:rPr>
        <w:t>00,00 руб.</w:t>
      </w:r>
    </w:p>
    <w:p w:rsidR="006A6811" w:rsidRDefault="006A6811" w:rsidP="006A6811">
      <w:pPr>
        <w:pStyle w:val="a3"/>
        <w:rPr>
          <w:rFonts w:ascii="Times New Roman" w:hAnsi="Times New Roman"/>
          <w:sz w:val="28"/>
          <w:szCs w:val="28"/>
        </w:rPr>
      </w:pPr>
    </w:p>
    <w:p w:rsidR="006A6811" w:rsidRDefault="006A6811" w:rsidP="006A68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краевого стимулирования отдельных категорий работников муниципальных образовательных у</w:t>
      </w:r>
      <w:r w:rsidR="00FF57D6">
        <w:rPr>
          <w:rFonts w:ascii="Times New Roman" w:hAnsi="Times New Roman"/>
          <w:sz w:val="28"/>
          <w:szCs w:val="28"/>
        </w:rPr>
        <w:t>ч</w:t>
      </w:r>
      <w:r w:rsidR="0017503D">
        <w:rPr>
          <w:rFonts w:ascii="Times New Roman" w:hAnsi="Times New Roman"/>
          <w:sz w:val="28"/>
          <w:szCs w:val="28"/>
        </w:rPr>
        <w:t>реждений – 3 738 9</w:t>
      </w:r>
      <w:r w:rsidR="00E9422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 руб.</w:t>
      </w:r>
    </w:p>
    <w:p w:rsidR="006A6811" w:rsidRDefault="006A6811" w:rsidP="006A6811">
      <w:pPr>
        <w:pStyle w:val="a3"/>
        <w:rPr>
          <w:rFonts w:ascii="Times New Roman" w:hAnsi="Times New Roman"/>
          <w:sz w:val="28"/>
          <w:szCs w:val="28"/>
        </w:rPr>
      </w:pPr>
    </w:p>
    <w:p w:rsidR="006A6811" w:rsidRDefault="00FF57D6" w:rsidP="006A68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краевых доплат педагогическим работникам муниципальных образовательных учреждений</w:t>
      </w:r>
      <w:r w:rsidR="001750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программы</w:t>
      </w:r>
      <w:r w:rsidR="00E94227">
        <w:rPr>
          <w:rFonts w:ascii="Times New Roman" w:hAnsi="Times New Roman"/>
          <w:sz w:val="28"/>
          <w:szCs w:val="28"/>
        </w:rPr>
        <w:t xml:space="preserve"> дошкольного</w:t>
      </w:r>
      <w:r w:rsidR="0017503D">
        <w:rPr>
          <w:rFonts w:ascii="Times New Roman" w:hAnsi="Times New Roman"/>
          <w:sz w:val="28"/>
          <w:szCs w:val="28"/>
        </w:rPr>
        <w:t xml:space="preserve"> образования – 1 994 7</w:t>
      </w:r>
      <w:r>
        <w:rPr>
          <w:rFonts w:ascii="Times New Roman" w:hAnsi="Times New Roman"/>
          <w:sz w:val="28"/>
          <w:szCs w:val="28"/>
        </w:rPr>
        <w:t>00,00 руб.</w:t>
      </w:r>
    </w:p>
    <w:p w:rsidR="00FF57D6" w:rsidRDefault="00FF57D6" w:rsidP="006A6811">
      <w:pPr>
        <w:pStyle w:val="a3"/>
        <w:rPr>
          <w:rFonts w:ascii="Times New Roman" w:hAnsi="Times New Roman"/>
          <w:sz w:val="28"/>
          <w:szCs w:val="28"/>
        </w:rPr>
      </w:pPr>
    </w:p>
    <w:p w:rsidR="00FF57D6" w:rsidRDefault="00FF57D6" w:rsidP="006A68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</w:t>
      </w:r>
      <w:r w:rsidR="0017503D">
        <w:rPr>
          <w:rFonts w:ascii="Times New Roman" w:hAnsi="Times New Roman"/>
          <w:sz w:val="28"/>
          <w:szCs w:val="28"/>
        </w:rPr>
        <w:t xml:space="preserve"> дошкольного образования – 12 886</w:t>
      </w:r>
      <w:r>
        <w:rPr>
          <w:rFonts w:ascii="Times New Roman" w:hAnsi="Times New Roman"/>
          <w:sz w:val="28"/>
          <w:szCs w:val="28"/>
        </w:rPr>
        <w:t>, 00 руб.</w:t>
      </w:r>
    </w:p>
    <w:p w:rsidR="00FF57D6" w:rsidRDefault="00FF57D6" w:rsidP="006A6811">
      <w:pPr>
        <w:pStyle w:val="a3"/>
        <w:rPr>
          <w:rFonts w:ascii="Times New Roman" w:hAnsi="Times New Roman"/>
          <w:sz w:val="28"/>
          <w:szCs w:val="28"/>
        </w:rPr>
      </w:pPr>
    </w:p>
    <w:p w:rsidR="00FF57D6" w:rsidRDefault="00FF57D6" w:rsidP="006A68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в виде платы за содержание детей и учащихся в образовательных учреждениях, реализующих программу дошкольного, начальн</w:t>
      </w:r>
      <w:r w:rsidR="006D4A2B">
        <w:rPr>
          <w:rFonts w:ascii="Times New Roman" w:hAnsi="Times New Roman"/>
          <w:sz w:val="28"/>
          <w:szCs w:val="28"/>
        </w:rPr>
        <w:t>ого общего и основного общего</w:t>
      </w:r>
      <w:r>
        <w:rPr>
          <w:rFonts w:ascii="Times New Roman" w:hAnsi="Times New Roman"/>
          <w:sz w:val="28"/>
          <w:szCs w:val="28"/>
        </w:rPr>
        <w:t xml:space="preserve"> среднего (полного) о</w:t>
      </w:r>
      <w:r w:rsidR="00F31238">
        <w:rPr>
          <w:rFonts w:ascii="Times New Roman" w:hAnsi="Times New Roman"/>
          <w:sz w:val="28"/>
          <w:szCs w:val="28"/>
        </w:rPr>
        <w:t>бщего образования – 9 741 786,46</w:t>
      </w:r>
      <w:r w:rsidR="00E94227">
        <w:rPr>
          <w:rFonts w:ascii="Times New Roman" w:hAnsi="Times New Roman"/>
          <w:sz w:val="28"/>
          <w:szCs w:val="28"/>
        </w:rPr>
        <w:t xml:space="preserve"> руб. </w:t>
      </w:r>
    </w:p>
    <w:p w:rsidR="00F52FA9" w:rsidRDefault="00F52FA9" w:rsidP="006A6811">
      <w:pPr>
        <w:pStyle w:val="a3"/>
        <w:rPr>
          <w:rFonts w:ascii="Times New Roman" w:hAnsi="Times New Roman"/>
          <w:sz w:val="28"/>
          <w:szCs w:val="28"/>
        </w:rPr>
      </w:pPr>
    </w:p>
    <w:p w:rsidR="00F52FA9" w:rsidRDefault="00EB4E93" w:rsidP="006A68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F4B59">
        <w:rPr>
          <w:rFonts w:ascii="Times New Roman" w:hAnsi="Times New Roman"/>
          <w:sz w:val="28"/>
          <w:szCs w:val="28"/>
        </w:rPr>
        <w:t xml:space="preserve">ДОУ №76 не предоставляло в </w:t>
      </w:r>
      <w:r>
        <w:rPr>
          <w:rFonts w:ascii="Times New Roman" w:hAnsi="Times New Roman"/>
          <w:sz w:val="28"/>
          <w:szCs w:val="28"/>
        </w:rPr>
        <w:t>2017</w:t>
      </w:r>
      <w:r w:rsidR="00F52FA9">
        <w:rPr>
          <w:rFonts w:ascii="Times New Roman" w:hAnsi="Times New Roman"/>
          <w:sz w:val="28"/>
          <w:szCs w:val="28"/>
        </w:rPr>
        <w:t xml:space="preserve"> платные дополнительные услуги, поэтому доход от данного вида деятельности отсутствует.</w:t>
      </w:r>
    </w:p>
    <w:p w:rsidR="00F52FA9" w:rsidRDefault="00F52FA9" w:rsidP="006A6811">
      <w:pPr>
        <w:pStyle w:val="a3"/>
        <w:rPr>
          <w:rFonts w:ascii="Times New Roman" w:hAnsi="Times New Roman"/>
          <w:sz w:val="28"/>
          <w:szCs w:val="28"/>
        </w:rPr>
      </w:pPr>
    </w:p>
    <w:p w:rsidR="00F52FA9" w:rsidRPr="00235566" w:rsidRDefault="00F52FA9" w:rsidP="00F52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566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 для отдельных категорий воспитанников и условия</w:t>
      </w:r>
    </w:p>
    <w:p w:rsidR="00F52FA9" w:rsidRDefault="00F52FA9" w:rsidP="00F52FA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235566">
        <w:rPr>
          <w:rFonts w:ascii="Times New Roman" w:hAnsi="Times New Roman"/>
          <w:color w:val="000000"/>
          <w:sz w:val="28"/>
          <w:szCs w:val="28"/>
        </w:rPr>
        <w:t>их получения в МДОУ №76</w:t>
      </w:r>
    </w:p>
    <w:p w:rsidR="00235566" w:rsidRDefault="00235566" w:rsidP="00F52FA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5566" w:rsidRPr="00235566" w:rsidRDefault="00235566" w:rsidP="002355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35566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Согласно постановлению Администра</w:t>
      </w:r>
      <w:r w:rsidR="00697167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ции г.</w:t>
      </w:r>
      <w:r w:rsidR="00664E42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</w:t>
      </w:r>
      <w:r w:rsidR="00697167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Сочи от 05.12.2016 № 2757</w:t>
      </w:r>
      <w:r w:rsidRPr="00235566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"Об установлении родительской плат</w:t>
      </w:r>
      <w:r w:rsidR="00697167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ы за присмотр и уход за детьми в муниципальных образовательных организациях</w:t>
      </w:r>
      <w:r w:rsidRPr="00235566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,</w:t>
      </w:r>
      <w:r w:rsidR="00697167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реализующих образовательную программу дошкольного образования</w:t>
      </w:r>
      <w:r w:rsidR="00697167" w:rsidRPr="00235566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»,</w:t>
      </w:r>
      <w:r w:rsidR="00F31238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</w:t>
      </w:r>
      <w:r>
        <w:rPr>
          <w:rStyle w:val="ac"/>
          <w:rFonts w:ascii="Times New Roman" w:hAnsi="Times New Roman"/>
          <w:b w:val="0"/>
          <w:sz w:val="28"/>
          <w:szCs w:val="28"/>
          <w:shd w:val="clear" w:color="auto" w:fill="F8F8F8"/>
        </w:rPr>
        <w:t>в</w:t>
      </w:r>
      <w:r w:rsidRPr="00235566">
        <w:rPr>
          <w:rStyle w:val="ac"/>
          <w:rFonts w:ascii="Times New Roman" w:hAnsi="Times New Roman"/>
          <w:b w:val="0"/>
          <w:sz w:val="28"/>
          <w:szCs w:val="28"/>
          <w:shd w:val="clear" w:color="auto" w:fill="F8F8F8"/>
        </w:rPr>
        <w:t xml:space="preserve"> МДОУ детском саду комбинированного вида № 76 установлены следующие меры социальной поддержки воспитанников: </w:t>
      </w:r>
    </w:p>
    <w:p w:rsidR="00235566" w:rsidRDefault="00235566" w:rsidP="00F52FA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72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36"/>
      </w:tblGrid>
      <w:tr w:rsidR="00235566" w:rsidRPr="00235566" w:rsidTr="00B84276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66" w:rsidRPr="00B84276" w:rsidRDefault="00235566" w:rsidP="002355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84276">
              <w:rPr>
                <w:rFonts w:ascii="Times New Roman" w:hAnsi="Times New Roman"/>
                <w:b/>
                <w:sz w:val="28"/>
                <w:szCs w:val="28"/>
              </w:rPr>
              <w:t>Категории граждан, имеющ</w:t>
            </w:r>
            <w:r w:rsidR="00697167">
              <w:rPr>
                <w:rFonts w:ascii="Times New Roman" w:hAnsi="Times New Roman"/>
                <w:b/>
                <w:sz w:val="28"/>
                <w:szCs w:val="28"/>
              </w:rPr>
              <w:t>их право на льготу на 01.01.2017</w:t>
            </w:r>
            <w:r w:rsidRPr="00B84276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66" w:rsidRPr="00B84276" w:rsidRDefault="00235566" w:rsidP="002355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84276">
              <w:rPr>
                <w:rFonts w:ascii="Times New Roman" w:hAnsi="Times New Roman"/>
                <w:b/>
                <w:sz w:val="28"/>
                <w:szCs w:val="28"/>
              </w:rPr>
              <w:t>Описание льготы</w:t>
            </w:r>
          </w:p>
        </w:tc>
      </w:tr>
      <w:tr w:rsidR="00235566" w:rsidRPr="00235566" w:rsidTr="00B8427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66" w:rsidRPr="00235566" w:rsidRDefault="00235566" w:rsidP="00235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5566">
              <w:rPr>
                <w:rFonts w:ascii="Times New Roman" w:hAnsi="Times New Roman"/>
                <w:sz w:val="28"/>
                <w:szCs w:val="28"/>
              </w:rPr>
              <w:t>Родители, имеющих трёх и более несовершеннолетних детей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66" w:rsidRPr="00235566" w:rsidRDefault="00235566" w:rsidP="00235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5566">
              <w:rPr>
                <w:rFonts w:ascii="Times New Roman" w:hAnsi="Times New Roman"/>
                <w:sz w:val="28"/>
                <w:szCs w:val="28"/>
              </w:rPr>
              <w:t xml:space="preserve">Размер родительской платы  снижен на 50% </w:t>
            </w:r>
          </w:p>
        </w:tc>
      </w:tr>
      <w:tr w:rsidR="00235566" w:rsidRPr="00235566" w:rsidTr="00B8427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66" w:rsidRPr="00235566" w:rsidRDefault="00235566" w:rsidP="00235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5566">
              <w:rPr>
                <w:rFonts w:ascii="Times New Roman" w:hAnsi="Times New Roman"/>
                <w:sz w:val="28"/>
                <w:szCs w:val="28"/>
              </w:rPr>
              <w:t xml:space="preserve">Родители, имеющие </w:t>
            </w:r>
          </w:p>
          <w:p w:rsidR="00235566" w:rsidRPr="00235566" w:rsidRDefault="00B84276" w:rsidP="00235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35566" w:rsidRPr="00235566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66" w:rsidRPr="00235566" w:rsidRDefault="00235566" w:rsidP="00235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5566">
              <w:rPr>
                <w:rFonts w:ascii="Times New Roman" w:hAnsi="Times New Roman"/>
                <w:sz w:val="28"/>
                <w:szCs w:val="28"/>
              </w:rPr>
              <w:t>Родительская плата за содержание ребёнка не взимается</w:t>
            </w:r>
          </w:p>
        </w:tc>
      </w:tr>
      <w:tr w:rsidR="00235566" w:rsidRPr="00235566" w:rsidTr="00B8427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66" w:rsidRPr="00235566" w:rsidRDefault="00235566" w:rsidP="00235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5566">
              <w:rPr>
                <w:rFonts w:ascii="Times New Roman" w:hAnsi="Times New Roman"/>
                <w:sz w:val="28"/>
                <w:szCs w:val="28"/>
              </w:rPr>
              <w:t>Родители, имеющие детей с туберкулёзной интоксикацией, оставшиеся без попечения родителей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566" w:rsidRPr="00235566" w:rsidRDefault="00235566" w:rsidP="002355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5566">
              <w:rPr>
                <w:rFonts w:ascii="Times New Roman" w:hAnsi="Times New Roman"/>
                <w:sz w:val="28"/>
                <w:szCs w:val="28"/>
              </w:rPr>
              <w:t>Родительская плата за содержание ребёнка не взимается</w:t>
            </w:r>
          </w:p>
        </w:tc>
      </w:tr>
    </w:tbl>
    <w:p w:rsidR="00235566" w:rsidRDefault="00235566" w:rsidP="00235566">
      <w:pPr>
        <w:shd w:val="clear" w:color="auto" w:fill="FFFFFF"/>
        <w:spacing w:after="0" w:line="240" w:lineRule="auto"/>
        <w:rPr>
          <w:rStyle w:val="apple-converted-space"/>
          <w:rFonts w:ascii="Verdana" w:hAnsi="Verdana"/>
          <w:color w:val="000000"/>
          <w:sz w:val="21"/>
          <w:szCs w:val="21"/>
          <w:shd w:val="clear" w:color="auto" w:fill="F8F8F8"/>
        </w:rPr>
      </w:pPr>
    </w:p>
    <w:p w:rsidR="006949FE" w:rsidRPr="006E649A" w:rsidRDefault="00235566" w:rsidP="00B8427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 w:rsidRPr="00B842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8F8F8"/>
        </w:rPr>
        <w:lastRenderedPageBreak/>
        <w:t> </w:t>
      </w:r>
      <w:r w:rsidRPr="006E649A">
        <w:rPr>
          <w:rFonts w:ascii="Times New Roman" w:hAnsi="Times New Roman"/>
          <w:sz w:val="28"/>
          <w:szCs w:val="28"/>
          <w:shd w:val="clear" w:color="auto" w:fill="F8F8F8"/>
        </w:rPr>
        <w:t>Согласно п</w:t>
      </w:r>
      <w:r w:rsidR="00862AC9" w:rsidRPr="006E649A">
        <w:rPr>
          <w:rFonts w:ascii="Times New Roman" w:hAnsi="Times New Roman"/>
          <w:sz w:val="28"/>
          <w:szCs w:val="28"/>
          <w:shd w:val="clear" w:color="auto" w:fill="F8F8F8"/>
        </w:rPr>
        <w:t>остановлению г</w:t>
      </w:r>
      <w:r w:rsidR="00B356DD" w:rsidRPr="006E649A">
        <w:rPr>
          <w:rFonts w:ascii="Times New Roman" w:hAnsi="Times New Roman"/>
          <w:sz w:val="28"/>
          <w:szCs w:val="28"/>
          <w:shd w:val="clear" w:color="auto" w:fill="F8F8F8"/>
        </w:rPr>
        <w:t>убернатора</w:t>
      </w:r>
      <w:r w:rsidR="00862AC9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 Краснодарского края от 29</w:t>
      </w:r>
      <w:r w:rsidRPr="006E649A">
        <w:rPr>
          <w:rFonts w:ascii="Times New Roman" w:hAnsi="Times New Roman"/>
          <w:sz w:val="28"/>
          <w:szCs w:val="28"/>
          <w:shd w:val="clear" w:color="auto" w:fill="F8F8F8"/>
        </w:rPr>
        <w:t>.</w:t>
      </w:r>
      <w:r w:rsidR="00862AC9" w:rsidRPr="006E649A">
        <w:rPr>
          <w:rFonts w:ascii="Times New Roman" w:hAnsi="Times New Roman"/>
          <w:sz w:val="28"/>
          <w:szCs w:val="28"/>
          <w:shd w:val="clear" w:color="auto" w:fill="F8F8F8"/>
        </w:rPr>
        <w:t>12.2016 г № 1104 "Об установлении макси</w:t>
      </w:r>
      <w:r w:rsidR="000848F1" w:rsidRPr="006E649A">
        <w:rPr>
          <w:rFonts w:ascii="Times New Roman" w:hAnsi="Times New Roman"/>
          <w:sz w:val="28"/>
          <w:szCs w:val="28"/>
          <w:shd w:val="clear" w:color="auto" w:fill="F8F8F8"/>
        </w:rPr>
        <w:t>м</w:t>
      </w:r>
      <w:r w:rsidR="00862AC9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ального размера родительской </w:t>
      </w:r>
      <w:r w:rsidR="000848F1" w:rsidRPr="006E649A">
        <w:rPr>
          <w:rFonts w:ascii="Times New Roman" w:hAnsi="Times New Roman"/>
          <w:sz w:val="28"/>
          <w:szCs w:val="28"/>
          <w:shd w:val="clear" w:color="auto" w:fill="F8F8F8"/>
        </w:rPr>
        <w:t>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</w:t>
      </w:r>
      <w:r w:rsidRPr="006E649A">
        <w:rPr>
          <w:rFonts w:ascii="Times New Roman" w:hAnsi="Times New Roman"/>
          <w:sz w:val="28"/>
          <w:szCs w:val="28"/>
          <w:shd w:val="clear" w:color="auto" w:fill="F8F8F8"/>
        </w:rPr>
        <w:t>", установлены</w:t>
      </w:r>
      <w:r w:rsidR="00697167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 максимальные размеры родительской платы</w:t>
      </w:r>
      <w:r w:rsidR="00664E42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 w:rsidR="006949FE" w:rsidRPr="006E649A">
        <w:rPr>
          <w:rFonts w:ascii="Times New Roman" w:hAnsi="Times New Roman"/>
          <w:sz w:val="28"/>
          <w:szCs w:val="28"/>
          <w:shd w:val="clear" w:color="auto" w:fill="F8F8F8"/>
        </w:rPr>
        <w:t>и составляет:</w:t>
      </w:r>
    </w:p>
    <w:p w:rsidR="006949FE" w:rsidRPr="006E649A" w:rsidRDefault="006949FE" w:rsidP="00B8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9A">
        <w:rPr>
          <w:rFonts w:ascii="Times New Roman" w:hAnsi="Times New Roman"/>
          <w:sz w:val="28"/>
          <w:szCs w:val="28"/>
        </w:rPr>
        <w:t xml:space="preserve">- 95 рублей в день (сад 3-7 лет полного дня), </w:t>
      </w:r>
    </w:p>
    <w:p w:rsidR="006949FE" w:rsidRPr="006E649A" w:rsidRDefault="006949FE" w:rsidP="00B8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9A">
        <w:rPr>
          <w:rFonts w:ascii="Times New Roman" w:hAnsi="Times New Roman"/>
          <w:sz w:val="28"/>
          <w:szCs w:val="28"/>
        </w:rPr>
        <w:t xml:space="preserve">- 82 рубля (ясли 2-3 года полного дня), </w:t>
      </w:r>
    </w:p>
    <w:p w:rsidR="006949FE" w:rsidRPr="006E649A" w:rsidRDefault="006949FE" w:rsidP="00B8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9A">
        <w:rPr>
          <w:rFonts w:ascii="Times New Roman" w:hAnsi="Times New Roman"/>
          <w:sz w:val="28"/>
          <w:szCs w:val="28"/>
        </w:rPr>
        <w:t xml:space="preserve">- 58 рублей в день (ГКП 2-8 лет), </w:t>
      </w:r>
    </w:p>
    <w:p w:rsidR="00B84276" w:rsidRPr="006E649A" w:rsidRDefault="006949FE" w:rsidP="00B8427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 w:rsidRPr="006E649A">
        <w:rPr>
          <w:rFonts w:ascii="Times New Roman" w:hAnsi="Times New Roman"/>
          <w:sz w:val="28"/>
          <w:szCs w:val="28"/>
        </w:rPr>
        <w:t>- 38 рублей в день (ГКП для детей с ОВЗ), и зависит от условий (возраст воспитанников, длительность пребывания в группе)</w:t>
      </w:r>
      <w:r w:rsidR="00697167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, а </w:t>
      </w:r>
      <w:r w:rsidR="00344D07" w:rsidRPr="006E649A">
        <w:rPr>
          <w:rFonts w:ascii="Times New Roman" w:hAnsi="Times New Roman"/>
          <w:sz w:val="28"/>
          <w:szCs w:val="28"/>
          <w:shd w:val="clear" w:color="auto" w:fill="F8F8F8"/>
        </w:rPr>
        <w:t>также</w:t>
      </w:r>
      <w:r w:rsidR="00F31238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 w:rsidR="00344D07" w:rsidRPr="006E649A">
        <w:rPr>
          <w:rFonts w:ascii="Times New Roman" w:hAnsi="Times New Roman"/>
          <w:sz w:val="28"/>
          <w:szCs w:val="28"/>
          <w:shd w:val="clear" w:color="auto" w:fill="F8F8F8"/>
        </w:rPr>
        <w:t>установлены</w:t>
      </w:r>
      <w:r w:rsidR="00F31238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 w:rsidR="00235566" w:rsidRPr="006E649A">
        <w:rPr>
          <w:rFonts w:ascii="Times New Roman" w:hAnsi="Times New Roman"/>
          <w:sz w:val="28"/>
          <w:szCs w:val="28"/>
          <w:shd w:val="clear" w:color="auto" w:fill="F8F8F8"/>
        </w:rPr>
        <w:t>публичные обязательства по вопросу выплаты родителям (законным представителям) компенсации части родите</w:t>
      </w:r>
      <w:r w:rsidR="00B84276" w:rsidRPr="006E649A">
        <w:rPr>
          <w:rFonts w:ascii="Times New Roman" w:hAnsi="Times New Roman"/>
          <w:sz w:val="28"/>
          <w:szCs w:val="28"/>
          <w:shd w:val="clear" w:color="auto" w:fill="F8F8F8"/>
        </w:rPr>
        <w:t>льской платы, внесенной</w:t>
      </w:r>
      <w:r w:rsidR="00235566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 за присмотр и уход за ребенком в следующих размерах: </w:t>
      </w:r>
    </w:p>
    <w:p w:rsidR="00B84276" w:rsidRPr="006E649A" w:rsidRDefault="00B84276" w:rsidP="00B8427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 w:rsidRPr="006E649A">
        <w:rPr>
          <w:rFonts w:ascii="Times New Roman" w:hAnsi="Times New Roman"/>
          <w:sz w:val="28"/>
          <w:szCs w:val="28"/>
          <w:shd w:val="clear" w:color="auto" w:fill="F8F8F8"/>
        </w:rPr>
        <w:t>- 20% - на первого ребенка;</w:t>
      </w:r>
    </w:p>
    <w:p w:rsidR="00B84276" w:rsidRPr="006E649A" w:rsidRDefault="00B84276" w:rsidP="00B8427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- </w:t>
      </w:r>
      <w:r w:rsidR="00235566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 50% - на второго реб</w:t>
      </w:r>
      <w:r w:rsidRPr="006E649A">
        <w:rPr>
          <w:rFonts w:ascii="Times New Roman" w:hAnsi="Times New Roman"/>
          <w:sz w:val="28"/>
          <w:szCs w:val="28"/>
          <w:shd w:val="clear" w:color="auto" w:fill="F8F8F8"/>
        </w:rPr>
        <w:t>енка (в семье, посещающего ДОУ);</w:t>
      </w:r>
    </w:p>
    <w:p w:rsidR="00652D0C" w:rsidRDefault="00EB4E93" w:rsidP="00B8427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- </w:t>
      </w:r>
      <w:r w:rsidR="00235566" w:rsidRPr="006E649A">
        <w:rPr>
          <w:rFonts w:ascii="Times New Roman" w:hAnsi="Times New Roman"/>
          <w:sz w:val="28"/>
          <w:szCs w:val="28"/>
          <w:shd w:val="clear" w:color="auto" w:fill="F8F8F8"/>
        </w:rPr>
        <w:t>70% - на третьего и последу</w:t>
      </w:r>
      <w:r w:rsidR="00B84276" w:rsidRPr="006E649A">
        <w:rPr>
          <w:rFonts w:ascii="Times New Roman" w:hAnsi="Times New Roman"/>
          <w:sz w:val="28"/>
          <w:szCs w:val="28"/>
          <w:shd w:val="clear" w:color="auto" w:fill="F8F8F8"/>
        </w:rPr>
        <w:t>ющего детей (в семье, посещающих</w:t>
      </w:r>
      <w:r w:rsidR="00235566" w:rsidRPr="006E649A">
        <w:rPr>
          <w:rFonts w:ascii="Times New Roman" w:hAnsi="Times New Roman"/>
          <w:sz w:val="28"/>
          <w:szCs w:val="28"/>
          <w:shd w:val="clear" w:color="auto" w:fill="F8F8F8"/>
        </w:rPr>
        <w:t xml:space="preserve"> ДОУ).</w:t>
      </w:r>
    </w:p>
    <w:p w:rsidR="00652D0C" w:rsidRDefault="00652D0C" w:rsidP="00B8427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</w:p>
    <w:p w:rsidR="00235566" w:rsidRPr="00B84276" w:rsidRDefault="00235566" w:rsidP="00B842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4276">
        <w:rPr>
          <w:rFonts w:ascii="Times New Roman" w:hAnsi="Times New Roman"/>
          <w:b/>
          <w:bCs/>
          <w:sz w:val="28"/>
          <w:szCs w:val="28"/>
        </w:rPr>
        <w:t>                     </w:t>
      </w:r>
    </w:p>
    <w:p w:rsidR="006A6811" w:rsidRPr="00F52FA9" w:rsidRDefault="006A6811" w:rsidP="00F52F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2DBF" w:rsidRDefault="005C515F" w:rsidP="00B62D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F57D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РЕШЕНИЯ, ПРИНЯТЫЕ</w:t>
      </w:r>
      <w:r w:rsidR="0095578F">
        <w:rPr>
          <w:rFonts w:ascii="Times New Roman" w:hAnsi="Times New Roman"/>
          <w:b/>
          <w:sz w:val="28"/>
          <w:szCs w:val="28"/>
        </w:rPr>
        <w:t xml:space="preserve"> ПО ИТОГАМ ОБЩЕСТВЕННОГО ОБСУЖДЕНИЯ</w:t>
      </w:r>
    </w:p>
    <w:p w:rsidR="00D63B0D" w:rsidRPr="00D63B0D" w:rsidRDefault="00D63B0D" w:rsidP="00D63B0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63B0D">
        <w:rPr>
          <w:rFonts w:ascii="Times New Roman" w:hAnsi="Times New Roman"/>
          <w:i/>
          <w:sz w:val="28"/>
          <w:szCs w:val="28"/>
        </w:rPr>
        <w:t>Информация о решениях, принятых образовательным учреждением в течение учебного года по итогам общественного обсуждения, и их реализации:</w:t>
      </w:r>
    </w:p>
    <w:p w:rsidR="00846E2E" w:rsidRDefault="00D63B0D" w:rsidP="00846E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3B0D">
        <w:rPr>
          <w:rFonts w:ascii="Times New Roman" w:hAnsi="Times New Roman"/>
          <w:sz w:val="28"/>
          <w:szCs w:val="28"/>
        </w:rPr>
        <w:t>В ходе обсуждения и п</w:t>
      </w:r>
      <w:r>
        <w:rPr>
          <w:rFonts w:ascii="Times New Roman" w:hAnsi="Times New Roman"/>
          <w:sz w:val="28"/>
          <w:szCs w:val="28"/>
        </w:rPr>
        <w:t>одведения итогов деятельности МДОУ детского сада ком</w:t>
      </w:r>
      <w:r w:rsidR="00664E42">
        <w:rPr>
          <w:rFonts w:ascii="Times New Roman" w:hAnsi="Times New Roman"/>
          <w:sz w:val="28"/>
          <w:szCs w:val="28"/>
        </w:rPr>
        <w:t>бинированного вида № 76 за 2017</w:t>
      </w:r>
      <w:r w:rsidR="00B356DD" w:rsidRPr="00D63B0D">
        <w:rPr>
          <w:rFonts w:ascii="Times New Roman" w:hAnsi="Times New Roman"/>
          <w:sz w:val="28"/>
          <w:szCs w:val="28"/>
        </w:rPr>
        <w:t xml:space="preserve"> год</w:t>
      </w:r>
      <w:r w:rsidRPr="00D63B0D">
        <w:rPr>
          <w:rFonts w:ascii="Times New Roman" w:hAnsi="Times New Roman"/>
          <w:sz w:val="28"/>
          <w:szCs w:val="28"/>
        </w:rPr>
        <w:t xml:space="preserve"> коллективом было принято решение:</w:t>
      </w:r>
    </w:p>
    <w:p w:rsidR="00995D84" w:rsidRDefault="00995D84" w:rsidP="00846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3B0D" w:rsidRDefault="00D63B0D" w:rsidP="00D63B0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повышению профессиональн</w:t>
      </w:r>
      <w:r w:rsidR="0024339F">
        <w:rPr>
          <w:rFonts w:ascii="Times New Roman" w:hAnsi="Times New Roman"/>
          <w:sz w:val="28"/>
          <w:szCs w:val="28"/>
        </w:rPr>
        <w:t>ой компе</w:t>
      </w:r>
      <w:r w:rsidR="00DE5030">
        <w:rPr>
          <w:rFonts w:ascii="Times New Roman" w:hAnsi="Times New Roman"/>
          <w:sz w:val="28"/>
          <w:szCs w:val="28"/>
        </w:rPr>
        <w:t>тенции педагог</w:t>
      </w:r>
      <w:r w:rsidR="006E57C6">
        <w:rPr>
          <w:rFonts w:ascii="Times New Roman" w:hAnsi="Times New Roman"/>
          <w:sz w:val="28"/>
          <w:szCs w:val="28"/>
        </w:rPr>
        <w:t>ов, осуществляющих работу по ООП  и АОП ДО</w:t>
      </w:r>
      <w:r w:rsidR="0024339F">
        <w:rPr>
          <w:rFonts w:ascii="Times New Roman" w:hAnsi="Times New Roman"/>
          <w:sz w:val="28"/>
          <w:szCs w:val="28"/>
        </w:rPr>
        <w:t>;</w:t>
      </w:r>
    </w:p>
    <w:p w:rsidR="00B459E9" w:rsidRPr="006E57C6" w:rsidRDefault="006E57C6" w:rsidP="006E57C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созданию специальных условий для получения дошкольного образования детьми с ограниченными возможностями здоровья</w:t>
      </w:r>
      <w:r w:rsidR="001E11F1">
        <w:rPr>
          <w:rFonts w:ascii="Times New Roman" w:hAnsi="Times New Roman"/>
          <w:sz w:val="28"/>
          <w:szCs w:val="28"/>
        </w:rPr>
        <w:t>.</w:t>
      </w:r>
    </w:p>
    <w:p w:rsidR="00B459E9" w:rsidRPr="00FD0095" w:rsidRDefault="00B459E9" w:rsidP="00B459E9">
      <w:pPr>
        <w:pStyle w:val="a7"/>
        <w:numPr>
          <w:ilvl w:val="0"/>
          <w:numId w:val="16"/>
        </w:numPr>
        <w:spacing w:after="0" w:line="240" w:lineRule="auto"/>
        <w:ind w:right="136"/>
        <w:jc w:val="both"/>
        <w:rPr>
          <w:rFonts w:ascii="Times New Roman" w:eastAsia="Times New Roman" w:hAnsi="Times New Roman"/>
          <w:sz w:val="20"/>
          <w:szCs w:val="20"/>
        </w:rPr>
      </w:pPr>
      <w:r w:rsidRPr="00B459E9">
        <w:rPr>
          <w:rFonts w:ascii="Times New Roman" w:eastAsia="Times New Roman" w:hAnsi="Times New Roman"/>
          <w:sz w:val="28"/>
          <w:szCs w:val="28"/>
        </w:rPr>
        <w:t>Ввести дополнительные</w:t>
      </w:r>
      <w:r w:rsidR="000917B4">
        <w:rPr>
          <w:rFonts w:ascii="Times New Roman" w:eastAsia="Times New Roman" w:hAnsi="Times New Roman"/>
          <w:sz w:val="28"/>
          <w:szCs w:val="28"/>
        </w:rPr>
        <w:t xml:space="preserve"> платные</w:t>
      </w:r>
      <w:r w:rsidRPr="00B459E9">
        <w:rPr>
          <w:rFonts w:ascii="Times New Roman" w:eastAsia="Times New Roman" w:hAnsi="Times New Roman"/>
          <w:sz w:val="28"/>
          <w:szCs w:val="28"/>
        </w:rPr>
        <w:t xml:space="preserve"> образовательные услуги, удовлетворяющие запросам родителей и обеспечить необходимые условия для их реализации.</w:t>
      </w:r>
    </w:p>
    <w:p w:rsidR="00FD0095" w:rsidRDefault="00FD0095" w:rsidP="00FD0095">
      <w:pPr>
        <w:spacing w:after="0" w:line="240" w:lineRule="auto"/>
        <w:ind w:right="136"/>
        <w:jc w:val="both"/>
        <w:rPr>
          <w:rFonts w:ascii="Times New Roman" w:eastAsia="Times New Roman" w:hAnsi="Times New Roman"/>
          <w:sz w:val="20"/>
          <w:szCs w:val="20"/>
        </w:rPr>
      </w:pPr>
    </w:p>
    <w:p w:rsidR="00B13D18" w:rsidRPr="00B13D18" w:rsidRDefault="00B13D18" w:rsidP="0000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9E6" w:rsidRDefault="005C515F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1E1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ЗАКЛЮЧЕНИЕ. ПЕРСПЕКТИВЫ И ПЛАНЫ РАЗВИТИЯ</w:t>
      </w:r>
    </w:p>
    <w:p w:rsidR="001E11F1" w:rsidRDefault="001E11F1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461C" w:rsidRDefault="00BB461C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="00B356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4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деятельности МДОУ №76 за </w:t>
      </w:r>
      <w:r w:rsidR="00B356DD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показал, чт</w:t>
      </w:r>
      <w:r w:rsidR="00B4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функционирует</w:t>
      </w:r>
      <w:r w:rsidR="00B4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стабильно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59E9" w:rsidRPr="00B459E9" w:rsidRDefault="00B459E9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459E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    Наиболее успешными показателя в деятельности детского сада являются:</w:t>
      </w:r>
    </w:p>
    <w:p w:rsidR="00B459E9" w:rsidRPr="00B459E9" w:rsidRDefault="00B459E9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9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Приведение нормативно-правовой базы в соответствие с действующим законодательством и ФГОС ДОО;</w:t>
      </w:r>
    </w:p>
    <w:p w:rsidR="00B459E9" w:rsidRPr="00B459E9" w:rsidRDefault="00B459E9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9E9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Положительная динамика в укреплении и сохранении здоровья воспитанников ДОУ, о чем свидетельствует снижение заболеваемости;</w:t>
      </w:r>
    </w:p>
    <w:p w:rsidR="00B459E9" w:rsidRPr="00B459E9" w:rsidRDefault="00B459E9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9E9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стабильного коллекти</w:t>
      </w:r>
      <w:r w:rsidR="000C59E6">
        <w:rPr>
          <w:rFonts w:ascii="Times New Roman" w:eastAsia="Times New Roman" w:hAnsi="Times New Roman" w:cs="Times New Roman"/>
          <w:color w:val="000000"/>
          <w:sz w:val="28"/>
          <w:szCs w:val="28"/>
        </w:rPr>
        <w:t>ва и повышение профессионального уровня педагогов</w:t>
      </w:r>
      <w:r w:rsidRPr="00B459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59E9" w:rsidRDefault="00B459E9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9E9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участие в жизни ДОУ родителей.</w:t>
      </w:r>
    </w:p>
    <w:p w:rsidR="008E4D07" w:rsidRDefault="008E4D07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   Оценка внутреннего потенциала выявила следующие слабые стороны:</w:t>
      </w:r>
    </w:p>
    <w:p w:rsidR="008E4D07" w:rsidRDefault="008E4D07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D07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Недостаточное количество в ДОУ узких специалистов (педагога-психолога, учителя-логопеда, учителя-дефектолога, инструктора по ЛФК</w:t>
      </w:r>
      <w:r w:rsidR="00B356DD">
        <w:rPr>
          <w:rFonts w:ascii="Times New Roman" w:eastAsia="Times New Roman" w:hAnsi="Times New Roman" w:cs="Times New Roman"/>
          <w:color w:val="000000"/>
          <w:sz w:val="28"/>
          <w:szCs w:val="28"/>
        </w:rPr>
        <w:t>, тьютеров</w:t>
      </w:r>
      <w:r w:rsidRPr="008E4D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4D07" w:rsidRDefault="008E4D07" w:rsidP="00EA0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Основными направлениями деятельности станут:</w:t>
      </w:r>
    </w:p>
    <w:p w:rsidR="008A2D45" w:rsidRDefault="008E4D07" w:rsidP="008A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F6F36">
        <w:rPr>
          <w:rFonts w:ascii="Times New Roman" w:hAnsi="Times New Roman"/>
          <w:sz w:val="28"/>
          <w:szCs w:val="28"/>
        </w:rPr>
        <w:t xml:space="preserve"> Повышение качества образовательной деятельности ДОУ</w:t>
      </w:r>
      <w:r w:rsidR="00BF6F36" w:rsidRPr="00BF6F36">
        <w:rPr>
          <w:rFonts w:ascii="Times New Roman" w:hAnsi="Times New Roman"/>
          <w:sz w:val="28"/>
          <w:szCs w:val="28"/>
        </w:rPr>
        <w:t xml:space="preserve"> через совершенствование профессиональной компетентности педагогов (использования ЭОР) в условиях реализации ФГОС дошкольного образования.</w:t>
      </w:r>
    </w:p>
    <w:p w:rsidR="00570431" w:rsidRPr="00570431" w:rsidRDefault="00652D0C" w:rsidP="008A2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Совершенствование речи</w:t>
      </w:r>
      <w:r w:rsidR="0038624E">
        <w:rPr>
          <w:rFonts w:ascii="Times New Roman" w:hAnsi="Times New Roman"/>
          <w:sz w:val="28"/>
          <w:szCs w:val="28"/>
        </w:rPr>
        <w:t xml:space="preserve"> дошкольников через организацию познавательно-речевой деятельности.</w:t>
      </w:r>
    </w:p>
    <w:p w:rsidR="00497EAC" w:rsidRDefault="008A2D45" w:rsidP="00570431">
      <w:pPr>
        <w:pStyle w:val="a8"/>
        <w:shd w:val="clear" w:color="auto" w:fill="FFFFFF"/>
        <w:spacing w:before="0" w:beforeAutospacing="0" w:after="150" w:afterAutospacing="0" w:line="279" w:lineRule="atLeast"/>
        <w:jc w:val="both"/>
        <w:rPr>
          <w:rStyle w:val="af7"/>
          <w:bCs/>
          <w:i w:val="0"/>
          <w:sz w:val="28"/>
          <w:szCs w:val="28"/>
        </w:rPr>
      </w:pPr>
      <w:r w:rsidRPr="00497EAC">
        <w:rPr>
          <w:sz w:val="28"/>
          <w:szCs w:val="28"/>
          <w:shd w:val="clear" w:color="auto" w:fill="FFFFFF"/>
        </w:rPr>
        <w:t>-</w:t>
      </w:r>
      <w:r w:rsidR="00652D0C">
        <w:rPr>
          <w:rStyle w:val="af7"/>
          <w:bCs/>
          <w:i w:val="0"/>
          <w:sz w:val="28"/>
          <w:szCs w:val="28"/>
        </w:rPr>
        <w:t>Развитие непосредственного вовлечения</w:t>
      </w:r>
      <w:r w:rsidR="008F31A5">
        <w:rPr>
          <w:rStyle w:val="af7"/>
          <w:bCs/>
          <w:i w:val="0"/>
          <w:sz w:val="28"/>
          <w:szCs w:val="28"/>
        </w:rPr>
        <w:t xml:space="preserve"> родителей в образовательный и воспитательный процесс ДОУ на основе создания совместных образ</w:t>
      </w:r>
      <w:r w:rsidR="00570431">
        <w:rPr>
          <w:rStyle w:val="af7"/>
          <w:bCs/>
          <w:i w:val="0"/>
          <w:sz w:val="28"/>
          <w:szCs w:val="28"/>
        </w:rPr>
        <w:t>овательных проектов с целью дальнейшей успешной социализации воспитанников.</w:t>
      </w:r>
    </w:p>
    <w:p w:rsidR="0080552D" w:rsidRDefault="0080552D" w:rsidP="00570431">
      <w:pPr>
        <w:pStyle w:val="a8"/>
        <w:shd w:val="clear" w:color="auto" w:fill="FFFFFF"/>
        <w:spacing w:before="0" w:beforeAutospacing="0" w:after="150" w:afterAutospacing="0" w:line="279" w:lineRule="atLeast"/>
        <w:jc w:val="both"/>
        <w:rPr>
          <w:rStyle w:val="af7"/>
          <w:bCs/>
          <w:i w:val="0"/>
          <w:sz w:val="28"/>
          <w:szCs w:val="28"/>
        </w:rPr>
      </w:pPr>
    </w:p>
    <w:p w:rsidR="0080552D" w:rsidRDefault="0080552D" w:rsidP="00570431">
      <w:pPr>
        <w:pStyle w:val="a8"/>
        <w:shd w:val="clear" w:color="auto" w:fill="FFFFFF"/>
        <w:spacing w:before="0" w:beforeAutospacing="0" w:after="150" w:afterAutospacing="0" w:line="279" w:lineRule="atLeast"/>
        <w:jc w:val="both"/>
        <w:rPr>
          <w:rStyle w:val="af7"/>
          <w:bCs/>
          <w:i w:val="0"/>
          <w:sz w:val="28"/>
          <w:szCs w:val="28"/>
        </w:rPr>
      </w:pPr>
    </w:p>
    <w:p w:rsidR="0080552D" w:rsidRDefault="0080552D" w:rsidP="00570431">
      <w:pPr>
        <w:pStyle w:val="a8"/>
        <w:shd w:val="clear" w:color="auto" w:fill="FFFFFF"/>
        <w:spacing w:before="0" w:beforeAutospacing="0" w:after="150" w:afterAutospacing="0" w:line="279" w:lineRule="atLeast"/>
        <w:jc w:val="both"/>
        <w:rPr>
          <w:rStyle w:val="af7"/>
          <w:bCs/>
          <w:i w:val="0"/>
          <w:sz w:val="28"/>
          <w:szCs w:val="28"/>
        </w:rPr>
      </w:pPr>
    </w:p>
    <w:p w:rsidR="0080552D" w:rsidRDefault="0080552D" w:rsidP="00570431">
      <w:pPr>
        <w:pStyle w:val="a8"/>
        <w:shd w:val="clear" w:color="auto" w:fill="FFFFFF"/>
        <w:spacing w:before="0" w:beforeAutospacing="0" w:after="150" w:afterAutospacing="0" w:line="279" w:lineRule="atLeast"/>
        <w:jc w:val="both"/>
        <w:rPr>
          <w:rStyle w:val="af7"/>
          <w:bCs/>
          <w:i w:val="0"/>
          <w:sz w:val="28"/>
          <w:szCs w:val="28"/>
        </w:rPr>
      </w:pPr>
    </w:p>
    <w:p w:rsidR="0080552D" w:rsidRDefault="0080552D" w:rsidP="00570431">
      <w:pPr>
        <w:pStyle w:val="a8"/>
        <w:shd w:val="clear" w:color="auto" w:fill="FFFFFF"/>
        <w:spacing w:before="0" w:beforeAutospacing="0" w:after="150" w:afterAutospacing="0" w:line="279" w:lineRule="atLeast"/>
        <w:jc w:val="both"/>
        <w:rPr>
          <w:rStyle w:val="af7"/>
          <w:bCs/>
          <w:i w:val="0"/>
          <w:sz w:val="28"/>
          <w:szCs w:val="28"/>
        </w:rPr>
      </w:pPr>
    </w:p>
    <w:p w:rsidR="0080552D" w:rsidRDefault="0080552D" w:rsidP="00570431">
      <w:pPr>
        <w:pStyle w:val="a8"/>
        <w:shd w:val="clear" w:color="auto" w:fill="FFFFFF"/>
        <w:spacing w:before="0" w:beforeAutospacing="0" w:after="150" w:afterAutospacing="0" w:line="279" w:lineRule="atLeast"/>
        <w:jc w:val="both"/>
        <w:rPr>
          <w:rStyle w:val="af7"/>
          <w:bCs/>
          <w:i w:val="0"/>
          <w:sz w:val="28"/>
          <w:szCs w:val="28"/>
        </w:rPr>
      </w:pPr>
    </w:p>
    <w:p w:rsidR="00664E42" w:rsidRPr="006E649A" w:rsidRDefault="00664E42" w:rsidP="0080552D">
      <w:pPr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64E42" w:rsidRPr="006E649A" w:rsidRDefault="00664E42" w:rsidP="0080552D">
      <w:pPr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64E42" w:rsidRPr="006E649A" w:rsidRDefault="00664E42" w:rsidP="0080552D">
      <w:pPr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64E42" w:rsidRPr="006E649A" w:rsidRDefault="00664E42" w:rsidP="0080552D">
      <w:pPr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64E42" w:rsidRPr="006E649A" w:rsidRDefault="00664E42" w:rsidP="0080552D">
      <w:pPr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64E42" w:rsidRPr="006E649A" w:rsidRDefault="00664E42" w:rsidP="0080552D">
      <w:pPr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64E42" w:rsidRPr="006E649A" w:rsidRDefault="00664E42" w:rsidP="0080552D">
      <w:pPr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664E42" w:rsidRPr="006E649A" w:rsidRDefault="00664E42" w:rsidP="0080552D">
      <w:pPr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E633BB" w:rsidRPr="00F05817" w:rsidRDefault="0080552D" w:rsidP="0080552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5817"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lastRenderedPageBreak/>
        <w:t>II</w:t>
      </w:r>
      <w:r w:rsidRPr="00F05817"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  <w:t>. РЕЗУЛЬТАТЫ АНАЛИЗА ПОКАЗАТЕЛЕЙ ДЕЯТЕЛЬНОСТИ ОРГАНИЗАЦИИ</w:t>
      </w:r>
      <w:r w:rsidR="00E633BB" w:rsidRPr="00F05817">
        <w:rPr>
          <w:rStyle w:val="af7"/>
          <w:rFonts w:ascii="Times New Roman" w:hAnsi="Times New Roman" w:cs="Times New Roman"/>
          <w:b/>
          <w:bCs/>
          <w:i w:val="0"/>
          <w:sz w:val="28"/>
          <w:szCs w:val="28"/>
        </w:rPr>
        <w:t>, ПОДЛЕЖАЩЕЙ САМООБСЛЕДОВАНИЮ</w:t>
      </w:r>
    </w:p>
    <w:p w:rsidR="00E633BB" w:rsidRPr="00E633BB" w:rsidRDefault="00E633BB" w:rsidP="00E633B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6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ПОКАЗАТЕЛИ</w:t>
      </w:r>
      <w:r w:rsidRPr="00E6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6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ДЕЯТЕЛЬНОСТИ ДОШКОЛЬНОГО ОБРАЗОВАТЕЛЬНОГО БЮДЖЕТНОГО УЧРЕЖДЕНИ ДЕТСКОГО САДА КОМБИНИРОВАННОГО ВИДА №76 Г. СОЧИ,</w:t>
      </w:r>
      <w:r w:rsidRPr="00E6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6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ПОДЛЕЖАЩЕГО САМООБСЛЕДОВАНИЮ</w:t>
      </w:r>
    </w:p>
    <w:p w:rsidR="00E633BB" w:rsidRPr="00E633BB" w:rsidRDefault="00E633BB" w:rsidP="00E633B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tbl>
      <w:tblPr>
        <w:tblW w:w="9051" w:type="dxa"/>
        <w:tblInd w:w="-11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6379"/>
        <w:gridCol w:w="1843"/>
      </w:tblGrid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C2E7A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E7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6D4A2B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  <w:p w:rsidR="00E51AEE" w:rsidRPr="001C2E7A" w:rsidRDefault="00E51AEE" w:rsidP="00E51AEE">
            <w:pPr>
              <w:pStyle w:val="a3"/>
              <w:jc w:val="center"/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6D4A2B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</w:p>
          <w:p w:rsidR="00E51AEE" w:rsidRPr="001C2E7A" w:rsidRDefault="00E51AEE" w:rsidP="00E51AEE">
            <w:pPr>
              <w:pStyle w:val="a3"/>
              <w:jc w:val="center"/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077FC6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51AEE" w:rsidRPr="001C2E7A" w:rsidRDefault="00E51AEE" w:rsidP="00E51AEE">
            <w:pPr>
              <w:pStyle w:val="a3"/>
              <w:jc w:val="center"/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B20713" w:rsidRDefault="00077FC6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1AEE" w:rsidRPr="001C2E7A" w:rsidRDefault="00E51AEE" w:rsidP="00E51AEE">
            <w:pPr>
              <w:pStyle w:val="a3"/>
              <w:jc w:val="center"/>
            </w:pPr>
            <w:r w:rsidRPr="00B2071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B20713" w:rsidRDefault="00E51AEE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1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B20713" w:rsidRDefault="00077FC6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E51AEE" w:rsidRPr="001C2E7A" w:rsidRDefault="00E51AEE" w:rsidP="00E51AEE">
            <w:pPr>
              <w:pStyle w:val="a3"/>
              <w:jc w:val="center"/>
            </w:pPr>
            <w:r w:rsidRPr="00B2071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B20713" w:rsidRDefault="006D4A2B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</w:t>
            </w:r>
          </w:p>
          <w:p w:rsidR="00E51AEE" w:rsidRPr="001C2E7A" w:rsidRDefault="00E51AEE" w:rsidP="00E51AEE">
            <w:pPr>
              <w:pStyle w:val="a3"/>
              <w:jc w:val="center"/>
            </w:pPr>
            <w:r w:rsidRPr="00B2071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6D4A2B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  <w:r w:rsidR="00E51AEE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6D4A2B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</w:t>
            </w:r>
            <w:r w:rsidR="00E51AEE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E51AEE" w:rsidRPr="002D15F7" w:rsidRDefault="00077FC6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E51AE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2D15F7" w:rsidRDefault="00E51AEE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2D15F7" w:rsidRDefault="00E51AEE" w:rsidP="00E51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077FC6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E4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  <w:r w:rsidR="00E5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077FC6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E4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51AEE" w:rsidRPr="001C2E7A" w:rsidRDefault="00FA2712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</w:t>
            </w:r>
            <w:r w:rsidRPr="001C2E7A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AD755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31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AD755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5C417B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E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D75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5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AD755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E4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AD755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5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AD755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AD755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E5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E5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51AEE" w:rsidRPr="001C2E7A" w:rsidRDefault="00AD755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F6099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5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F6099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AD755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F6099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AD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F60997" w:rsidP="00E44E6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F6099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F6099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E44E6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F6099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4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человека/</w:t>
            </w:r>
          </w:p>
          <w:p w:rsidR="00E44E67" w:rsidRPr="001C2E7A" w:rsidRDefault="00F6099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4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E44E6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6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E44E67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287211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21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680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287211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Default="00287211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21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E5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</w:p>
          <w:p w:rsidR="00E51AEE" w:rsidRPr="001C2E7A" w:rsidRDefault="001E1AB2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E51AEE"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51AEE" w:rsidRPr="00E633BB" w:rsidTr="00983ADC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983ADC" w:rsidRDefault="006806D7" w:rsidP="00983A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E51AEE" w:rsidRPr="00983ADC" w:rsidRDefault="00E51AEE" w:rsidP="00983A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DC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1E1AB2" w:rsidRPr="00983ADC">
              <w:rPr>
                <w:rFonts w:ascii="Times New Roman" w:hAnsi="Times New Roman"/>
                <w:sz w:val="28"/>
                <w:szCs w:val="28"/>
              </w:rPr>
              <w:t>а</w:t>
            </w:r>
            <w:r w:rsidRPr="00983AD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51AEE" w:rsidRPr="001C2E7A" w:rsidRDefault="006D4A2B" w:rsidP="00983ADC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  <w:r w:rsidR="00E51AEE" w:rsidRPr="00983AD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5166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235 </w:t>
            </w: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51AEE" w:rsidRPr="00E633BB" w:rsidTr="00F05817"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3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2E7A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E51AEE" w:rsidRPr="001C2E7A" w:rsidRDefault="00E51AEE" w:rsidP="00E51AE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983ADC" w:rsidRDefault="00983ADC" w:rsidP="00FF7C4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983ADC" w:rsidSect="00BC30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93" w:rsidRPr="00BC300B" w:rsidRDefault="00F51F93" w:rsidP="00BC300B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51F93" w:rsidRPr="00BC300B" w:rsidRDefault="00F51F93" w:rsidP="00BC300B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imbus Sans L">
    <w:altName w:val="MS Mincho"/>
    <w:charset w:val="80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93" w:rsidRPr="00BC300B" w:rsidRDefault="00F51F93" w:rsidP="00BC300B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51F93" w:rsidRPr="00BC300B" w:rsidRDefault="00F51F93" w:rsidP="00BC300B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D12"/>
    <w:multiLevelType w:val="hybridMultilevel"/>
    <w:tmpl w:val="B594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CBD"/>
    <w:multiLevelType w:val="hybridMultilevel"/>
    <w:tmpl w:val="218A2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3F09"/>
    <w:multiLevelType w:val="hybridMultilevel"/>
    <w:tmpl w:val="17AA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E5B"/>
    <w:multiLevelType w:val="hybridMultilevel"/>
    <w:tmpl w:val="89EA644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EA04FDE"/>
    <w:multiLevelType w:val="hybridMultilevel"/>
    <w:tmpl w:val="9C642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1AEC"/>
    <w:multiLevelType w:val="hybridMultilevel"/>
    <w:tmpl w:val="1E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A7D"/>
    <w:multiLevelType w:val="hybridMultilevel"/>
    <w:tmpl w:val="5E2ADB3A"/>
    <w:lvl w:ilvl="0" w:tplc="041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1EC22F9C"/>
    <w:multiLevelType w:val="hybridMultilevel"/>
    <w:tmpl w:val="3F365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43DF"/>
    <w:multiLevelType w:val="hybridMultilevel"/>
    <w:tmpl w:val="246A5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5B00"/>
    <w:multiLevelType w:val="hybridMultilevel"/>
    <w:tmpl w:val="3A4CC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7970"/>
    <w:multiLevelType w:val="hybridMultilevel"/>
    <w:tmpl w:val="CE0889A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F3D3AB3"/>
    <w:multiLevelType w:val="hybridMultilevel"/>
    <w:tmpl w:val="7C94C5B8"/>
    <w:lvl w:ilvl="0" w:tplc="A916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A466B"/>
    <w:multiLevelType w:val="hybridMultilevel"/>
    <w:tmpl w:val="1626E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18FB"/>
    <w:multiLevelType w:val="hybridMultilevel"/>
    <w:tmpl w:val="180A8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23F2B"/>
    <w:multiLevelType w:val="hybridMultilevel"/>
    <w:tmpl w:val="6A7CAC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2796F"/>
    <w:multiLevelType w:val="hybridMultilevel"/>
    <w:tmpl w:val="EE108220"/>
    <w:lvl w:ilvl="0" w:tplc="73783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F4218"/>
    <w:multiLevelType w:val="hybridMultilevel"/>
    <w:tmpl w:val="8C92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53A4"/>
    <w:multiLevelType w:val="multilevel"/>
    <w:tmpl w:val="E12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41A31"/>
    <w:multiLevelType w:val="hybridMultilevel"/>
    <w:tmpl w:val="25AA5E06"/>
    <w:lvl w:ilvl="0" w:tplc="041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68C63900"/>
    <w:multiLevelType w:val="hybridMultilevel"/>
    <w:tmpl w:val="229C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388D"/>
    <w:multiLevelType w:val="hybridMultilevel"/>
    <w:tmpl w:val="4EC8D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D0254"/>
    <w:multiLevelType w:val="hybridMultilevel"/>
    <w:tmpl w:val="14CA0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8319C"/>
    <w:multiLevelType w:val="multilevel"/>
    <w:tmpl w:val="6852A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7255D2"/>
    <w:multiLevelType w:val="hybridMultilevel"/>
    <w:tmpl w:val="2FB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8"/>
  </w:num>
  <w:num w:numId="11">
    <w:abstractNumId w:val="21"/>
  </w:num>
  <w:num w:numId="12">
    <w:abstractNumId w:val="17"/>
  </w:num>
  <w:num w:numId="13">
    <w:abstractNumId w:val="12"/>
  </w:num>
  <w:num w:numId="14">
    <w:abstractNumId w:val="7"/>
  </w:num>
  <w:num w:numId="15">
    <w:abstractNumId w:val="3"/>
  </w:num>
  <w:num w:numId="16">
    <w:abstractNumId w:val="13"/>
  </w:num>
  <w:num w:numId="17">
    <w:abstractNumId w:val="1"/>
  </w:num>
  <w:num w:numId="18">
    <w:abstractNumId w:val="6"/>
  </w:num>
  <w:num w:numId="19">
    <w:abstractNumId w:val="10"/>
  </w:num>
  <w:num w:numId="20">
    <w:abstractNumId w:val="4"/>
  </w:num>
  <w:num w:numId="21">
    <w:abstractNumId w:val="11"/>
  </w:num>
  <w:num w:numId="22">
    <w:abstractNumId w:val="2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08D"/>
    <w:rsid w:val="000010F4"/>
    <w:rsid w:val="000122C5"/>
    <w:rsid w:val="00020665"/>
    <w:rsid w:val="00026C72"/>
    <w:rsid w:val="000327B8"/>
    <w:rsid w:val="00035D81"/>
    <w:rsid w:val="000377B8"/>
    <w:rsid w:val="00042761"/>
    <w:rsid w:val="000438F0"/>
    <w:rsid w:val="00045217"/>
    <w:rsid w:val="00054932"/>
    <w:rsid w:val="000638FB"/>
    <w:rsid w:val="00072616"/>
    <w:rsid w:val="00077FC6"/>
    <w:rsid w:val="00081708"/>
    <w:rsid w:val="000848F1"/>
    <w:rsid w:val="000917B4"/>
    <w:rsid w:val="00094BF7"/>
    <w:rsid w:val="000A23E9"/>
    <w:rsid w:val="000B4C88"/>
    <w:rsid w:val="000C49E0"/>
    <w:rsid w:val="000C59E6"/>
    <w:rsid w:val="000C60B8"/>
    <w:rsid w:val="000C60CF"/>
    <w:rsid w:val="000E6317"/>
    <w:rsid w:val="000E7B0D"/>
    <w:rsid w:val="000F16AB"/>
    <w:rsid w:val="000F4B59"/>
    <w:rsid w:val="000F5748"/>
    <w:rsid w:val="001002E8"/>
    <w:rsid w:val="001131F6"/>
    <w:rsid w:val="00113AD6"/>
    <w:rsid w:val="00117CA7"/>
    <w:rsid w:val="00122BA0"/>
    <w:rsid w:val="0012633F"/>
    <w:rsid w:val="00140FED"/>
    <w:rsid w:val="00141670"/>
    <w:rsid w:val="00147994"/>
    <w:rsid w:val="00153B55"/>
    <w:rsid w:val="00161E25"/>
    <w:rsid w:val="001732E3"/>
    <w:rsid w:val="0017503D"/>
    <w:rsid w:val="00180FC0"/>
    <w:rsid w:val="00185250"/>
    <w:rsid w:val="001903BC"/>
    <w:rsid w:val="0019637A"/>
    <w:rsid w:val="001A360A"/>
    <w:rsid w:val="001A5823"/>
    <w:rsid w:val="001B4EB7"/>
    <w:rsid w:val="001B6AFE"/>
    <w:rsid w:val="001C413F"/>
    <w:rsid w:val="001C743C"/>
    <w:rsid w:val="001D036F"/>
    <w:rsid w:val="001D1F5D"/>
    <w:rsid w:val="001E11B5"/>
    <w:rsid w:val="001E11F1"/>
    <w:rsid w:val="001E1AB2"/>
    <w:rsid w:val="001F1EF1"/>
    <w:rsid w:val="001F4FD0"/>
    <w:rsid w:val="001F608D"/>
    <w:rsid w:val="001F75B7"/>
    <w:rsid w:val="00207BD2"/>
    <w:rsid w:val="00221FB0"/>
    <w:rsid w:val="00224CC4"/>
    <w:rsid w:val="00225122"/>
    <w:rsid w:val="0022528D"/>
    <w:rsid w:val="0023155D"/>
    <w:rsid w:val="00231C04"/>
    <w:rsid w:val="00233F0C"/>
    <w:rsid w:val="00235566"/>
    <w:rsid w:val="0024339F"/>
    <w:rsid w:val="00250694"/>
    <w:rsid w:val="00256181"/>
    <w:rsid w:val="0025691D"/>
    <w:rsid w:val="00263E7B"/>
    <w:rsid w:val="00271C55"/>
    <w:rsid w:val="002767A8"/>
    <w:rsid w:val="00281C2D"/>
    <w:rsid w:val="002824B9"/>
    <w:rsid w:val="00287211"/>
    <w:rsid w:val="00291578"/>
    <w:rsid w:val="00292EF2"/>
    <w:rsid w:val="00294199"/>
    <w:rsid w:val="00295A90"/>
    <w:rsid w:val="002A05DF"/>
    <w:rsid w:val="002A28A2"/>
    <w:rsid w:val="002A6FE0"/>
    <w:rsid w:val="002B712A"/>
    <w:rsid w:val="002C2B15"/>
    <w:rsid w:val="002C4015"/>
    <w:rsid w:val="002C743B"/>
    <w:rsid w:val="002D4C11"/>
    <w:rsid w:val="002D753D"/>
    <w:rsid w:val="002E51D6"/>
    <w:rsid w:val="002E5E21"/>
    <w:rsid w:val="002F2BE6"/>
    <w:rsid w:val="00300A4F"/>
    <w:rsid w:val="00300D27"/>
    <w:rsid w:val="00321B7C"/>
    <w:rsid w:val="00337203"/>
    <w:rsid w:val="00337A0F"/>
    <w:rsid w:val="00337FCD"/>
    <w:rsid w:val="00341F91"/>
    <w:rsid w:val="00342E86"/>
    <w:rsid w:val="003434A0"/>
    <w:rsid w:val="003440B3"/>
    <w:rsid w:val="00344D07"/>
    <w:rsid w:val="00353EA1"/>
    <w:rsid w:val="00360396"/>
    <w:rsid w:val="00371A97"/>
    <w:rsid w:val="00376457"/>
    <w:rsid w:val="00381CD0"/>
    <w:rsid w:val="00384156"/>
    <w:rsid w:val="00385398"/>
    <w:rsid w:val="0038624E"/>
    <w:rsid w:val="003A2F11"/>
    <w:rsid w:val="003C3040"/>
    <w:rsid w:val="003C4A61"/>
    <w:rsid w:val="003D357D"/>
    <w:rsid w:val="003D643C"/>
    <w:rsid w:val="003D64B4"/>
    <w:rsid w:val="003E49B7"/>
    <w:rsid w:val="003E6890"/>
    <w:rsid w:val="003F3722"/>
    <w:rsid w:val="003F6F9E"/>
    <w:rsid w:val="0041665E"/>
    <w:rsid w:val="00423A80"/>
    <w:rsid w:val="00426F76"/>
    <w:rsid w:val="00431937"/>
    <w:rsid w:val="00440122"/>
    <w:rsid w:val="0044680C"/>
    <w:rsid w:val="0045098F"/>
    <w:rsid w:val="0045151D"/>
    <w:rsid w:val="00456736"/>
    <w:rsid w:val="004623FF"/>
    <w:rsid w:val="00466E36"/>
    <w:rsid w:val="00466F10"/>
    <w:rsid w:val="00482C38"/>
    <w:rsid w:val="0048682C"/>
    <w:rsid w:val="00491600"/>
    <w:rsid w:val="004929E4"/>
    <w:rsid w:val="00497EAC"/>
    <w:rsid w:val="004A0EBC"/>
    <w:rsid w:val="004A37D6"/>
    <w:rsid w:val="004A5188"/>
    <w:rsid w:val="004A6D8C"/>
    <w:rsid w:val="004B0060"/>
    <w:rsid w:val="004B2A0B"/>
    <w:rsid w:val="004C7E8E"/>
    <w:rsid w:val="004D6207"/>
    <w:rsid w:val="004D732D"/>
    <w:rsid w:val="004E6A39"/>
    <w:rsid w:val="00500116"/>
    <w:rsid w:val="005051EC"/>
    <w:rsid w:val="00512632"/>
    <w:rsid w:val="00512C07"/>
    <w:rsid w:val="00515EEF"/>
    <w:rsid w:val="00526BCA"/>
    <w:rsid w:val="00527237"/>
    <w:rsid w:val="00531947"/>
    <w:rsid w:val="005445CA"/>
    <w:rsid w:val="00545B7A"/>
    <w:rsid w:val="005662E2"/>
    <w:rsid w:val="00570431"/>
    <w:rsid w:val="00575979"/>
    <w:rsid w:val="005852CF"/>
    <w:rsid w:val="00596740"/>
    <w:rsid w:val="005A0B3B"/>
    <w:rsid w:val="005A2CF5"/>
    <w:rsid w:val="005B03BF"/>
    <w:rsid w:val="005C1D2E"/>
    <w:rsid w:val="005C417B"/>
    <w:rsid w:val="005C5109"/>
    <w:rsid w:val="005C515F"/>
    <w:rsid w:val="005D61A3"/>
    <w:rsid w:val="005D7E4A"/>
    <w:rsid w:val="005E49D4"/>
    <w:rsid w:val="005F6BC4"/>
    <w:rsid w:val="00603DAC"/>
    <w:rsid w:val="00606199"/>
    <w:rsid w:val="00612D9D"/>
    <w:rsid w:val="00624D1B"/>
    <w:rsid w:val="00631CC9"/>
    <w:rsid w:val="00633C81"/>
    <w:rsid w:val="00634A4B"/>
    <w:rsid w:val="006429E6"/>
    <w:rsid w:val="006476CB"/>
    <w:rsid w:val="0065231C"/>
    <w:rsid w:val="00652BFE"/>
    <w:rsid w:val="00652D0C"/>
    <w:rsid w:val="00664E42"/>
    <w:rsid w:val="00675CDB"/>
    <w:rsid w:val="006806D7"/>
    <w:rsid w:val="006809C2"/>
    <w:rsid w:val="00687A52"/>
    <w:rsid w:val="00693EB9"/>
    <w:rsid w:val="006949FE"/>
    <w:rsid w:val="00697167"/>
    <w:rsid w:val="006A15F3"/>
    <w:rsid w:val="006A2C78"/>
    <w:rsid w:val="006A6811"/>
    <w:rsid w:val="006B3AD0"/>
    <w:rsid w:val="006B4046"/>
    <w:rsid w:val="006C3532"/>
    <w:rsid w:val="006D4A2B"/>
    <w:rsid w:val="006E0AB6"/>
    <w:rsid w:val="006E1D0B"/>
    <w:rsid w:val="006E57C6"/>
    <w:rsid w:val="006E649A"/>
    <w:rsid w:val="006E7A4B"/>
    <w:rsid w:val="006E7B58"/>
    <w:rsid w:val="0070312E"/>
    <w:rsid w:val="007119BE"/>
    <w:rsid w:val="0071236F"/>
    <w:rsid w:val="00716384"/>
    <w:rsid w:val="00716C0D"/>
    <w:rsid w:val="007219B6"/>
    <w:rsid w:val="00722FDB"/>
    <w:rsid w:val="00723D13"/>
    <w:rsid w:val="0072404E"/>
    <w:rsid w:val="0073110B"/>
    <w:rsid w:val="00733130"/>
    <w:rsid w:val="00735CF1"/>
    <w:rsid w:val="00741C27"/>
    <w:rsid w:val="00742C8F"/>
    <w:rsid w:val="00751AB1"/>
    <w:rsid w:val="00760B13"/>
    <w:rsid w:val="00763117"/>
    <w:rsid w:val="00767740"/>
    <w:rsid w:val="007725EE"/>
    <w:rsid w:val="0077476A"/>
    <w:rsid w:val="00785390"/>
    <w:rsid w:val="007914E3"/>
    <w:rsid w:val="00791536"/>
    <w:rsid w:val="007A37F7"/>
    <w:rsid w:val="007A4ACA"/>
    <w:rsid w:val="007C41C6"/>
    <w:rsid w:val="007E0083"/>
    <w:rsid w:val="007E2F45"/>
    <w:rsid w:val="007F0870"/>
    <w:rsid w:val="007F14D3"/>
    <w:rsid w:val="007F2917"/>
    <w:rsid w:val="0080552D"/>
    <w:rsid w:val="00806BDD"/>
    <w:rsid w:val="00826BB4"/>
    <w:rsid w:val="0083135C"/>
    <w:rsid w:val="00835FE2"/>
    <w:rsid w:val="008366BA"/>
    <w:rsid w:val="00842D54"/>
    <w:rsid w:val="0084551C"/>
    <w:rsid w:val="00846E2E"/>
    <w:rsid w:val="00857B0E"/>
    <w:rsid w:val="00862AC9"/>
    <w:rsid w:val="00871B7A"/>
    <w:rsid w:val="008726D7"/>
    <w:rsid w:val="00875F00"/>
    <w:rsid w:val="00877A5B"/>
    <w:rsid w:val="00884C97"/>
    <w:rsid w:val="00890382"/>
    <w:rsid w:val="00892D9A"/>
    <w:rsid w:val="0089318A"/>
    <w:rsid w:val="008A2D45"/>
    <w:rsid w:val="008A4613"/>
    <w:rsid w:val="008B0705"/>
    <w:rsid w:val="008B0DD0"/>
    <w:rsid w:val="008B2F55"/>
    <w:rsid w:val="008B5D7E"/>
    <w:rsid w:val="008C3546"/>
    <w:rsid w:val="008D4DF7"/>
    <w:rsid w:val="008D7402"/>
    <w:rsid w:val="008D7741"/>
    <w:rsid w:val="008E026F"/>
    <w:rsid w:val="008E1582"/>
    <w:rsid w:val="008E2142"/>
    <w:rsid w:val="008E4D07"/>
    <w:rsid w:val="008E7030"/>
    <w:rsid w:val="008F31A5"/>
    <w:rsid w:val="00900566"/>
    <w:rsid w:val="00904C02"/>
    <w:rsid w:val="00910FC6"/>
    <w:rsid w:val="00911FFE"/>
    <w:rsid w:val="009140CB"/>
    <w:rsid w:val="00924CF6"/>
    <w:rsid w:val="0093794D"/>
    <w:rsid w:val="00940534"/>
    <w:rsid w:val="00944615"/>
    <w:rsid w:val="0095359F"/>
    <w:rsid w:val="0095578F"/>
    <w:rsid w:val="00956F35"/>
    <w:rsid w:val="0097026A"/>
    <w:rsid w:val="00970303"/>
    <w:rsid w:val="00977C44"/>
    <w:rsid w:val="009819CE"/>
    <w:rsid w:val="00983ADC"/>
    <w:rsid w:val="009845D4"/>
    <w:rsid w:val="009872C9"/>
    <w:rsid w:val="00987E99"/>
    <w:rsid w:val="00995D84"/>
    <w:rsid w:val="009A3A0E"/>
    <w:rsid w:val="009B1FAA"/>
    <w:rsid w:val="009B2820"/>
    <w:rsid w:val="009B3108"/>
    <w:rsid w:val="009C457C"/>
    <w:rsid w:val="009D04CE"/>
    <w:rsid w:val="009E48CE"/>
    <w:rsid w:val="009F412E"/>
    <w:rsid w:val="009F6926"/>
    <w:rsid w:val="00A016D0"/>
    <w:rsid w:val="00A028D9"/>
    <w:rsid w:val="00A0764B"/>
    <w:rsid w:val="00A07E94"/>
    <w:rsid w:val="00A15365"/>
    <w:rsid w:val="00A21332"/>
    <w:rsid w:val="00A2273B"/>
    <w:rsid w:val="00A25246"/>
    <w:rsid w:val="00A33813"/>
    <w:rsid w:val="00A34C27"/>
    <w:rsid w:val="00A422F2"/>
    <w:rsid w:val="00A42BD1"/>
    <w:rsid w:val="00A4584B"/>
    <w:rsid w:val="00A460EB"/>
    <w:rsid w:val="00A54E83"/>
    <w:rsid w:val="00A57164"/>
    <w:rsid w:val="00A81526"/>
    <w:rsid w:val="00A8606E"/>
    <w:rsid w:val="00A86DB6"/>
    <w:rsid w:val="00A900D9"/>
    <w:rsid w:val="00A94F5D"/>
    <w:rsid w:val="00A95351"/>
    <w:rsid w:val="00AA26E6"/>
    <w:rsid w:val="00AB0ED0"/>
    <w:rsid w:val="00AD05DB"/>
    <w:rsid w:val="00AD1B7D"/>
    <w:rsid w:val="00AD7557"/>
    <w:rsid w:val="00AE327A"/>
    <w:rsid w:val="00AE606D"/>
    <w:rsid w:val="00AF2316"/>
    <w:rsid w:val="00AF3261"/>
    <w:rsid w:val="00B074B2"/>
    <w:rsid w:val="00B13D18"/>
    <w:rsid w:val="00B16BFC"/>
    <w:rsid w:val="00B204E1"/>
    <w:rsid w:val="00B356DD"/>
    <w:rsid w:val="00B37AC5"/>
    <w:rsid w:val="00B42C6F"/>
    <w:rsid w:val="00B43742"/>
    <w:rsid w:val="00B459E9"/>
    <w:rsid w:val="00B478F6"/>
    <w:rsid w:val="00B5107A"/>
    <w:rsid w:val="00B62DBF"/>
    <w:rsid w:val="00B63644"/>
    <w:rsid w:val="00B6419B"/>
    <w:rsid w:val="00B719F9"/>
    <w:rsid w:val="00B74D68"/>
    <w:rsid w:val="00B767C2"/>
    <w:rsid w:val="00B81D87"/>
    <w:rsid w:val="00B83F65"/>
    <w:rsid w:val="00B84276"/>
    <w:rsid w:val="00B93CDE"/>
    <w:rsid w:val="00B95985"/>
    <w:rsid w:val="00B96001"/>
    <w:rsid w:val="00BB451B"/>
    <w:rsid w:val="00BB461C"/>
    <w:rsid w:val="00BC300B"/>
    <w:rsid w:val="00BC31CB"/>
    <w:rsid w:val="00BD7D27"/>
    <w:rsid w:val="00BE04EF"/>
    <w:rsid w:val="00BE79A0"/>
    <w:rsid w:val="00BE7E6C"/>
    <w:rsid w:val="00BF6F36"/>
    <w:rsid w:val="00C06382"/>
    <w:rsid w:val="00C23DE6"/>
    <w:rsid w:val="00C276BE"/>
    <w:rsid w:val="00C3480A"/>
    <w:rsid w:val="00C34F68"/>
    <w:rsid w:val="00C41800"/>
    <w:rsid w:val="00C51EE4"/>
    <w:rsid w:val="00C6150B"/>
    <w:rsid w:val="00C659EE"/>
    <w:rsid w:val="00C6726F"/>
    <w:rsid w:val="00C927F4"/>
    <w:rsid w:val="00C94D15"/>
    <w:rsid w:val="00C950F2"/>
    <w:rsid w:val="00C97F23"/>
    <w:rsid w:val="00CA2275"/>
    <w:rsid w:val="00CA3235"/>
    <w:rsid w:val="00CA41BA"/>
    <w:rsid w:val="00CC7C91"/>
    <w:rsid w:val="00CD029B"/>
    <w:rsid w:val="00CD32D3"/>
    <w:rsid w:val="00CD40FA"/>
    <w:rsid w:val="00CD47AB"/>
    <w:rsid w:val="00CD6A4A"/>
    <w:rsid w:val="00CF4252"/>
    <w:rsid w:val="00CF5BDB"/>
    <w:rsid w:val="00CF6165"/>
    <w:rsid w:val="00CF7E58"/>
    <w:rsid w:val="00D00567"/>
    <w:rsid w:val="00D02762"/>
    <w:rsid w:val="00D3715F"/>
    <w:rsid w:val="00D374F9"/>
    <w:rsid w:val="00D46516"/>
    <w:rsid w:val="00D63B0D"/>
    <w:rsid w:val="00D66E8F"/>
    <w:rsid w:val="00D70773"/>
    <w:rsid w:val="00D72952"/>
    <w:rsid w:val="00D834AC"/>
    <w:rsid w:val="00D8360E"/>
    <w:rsid w:val="00D8566E"/>
    <w:rsid w:val="00D905FD"/>
    <w:rsid w:val="00D90D72"/>
    <w:rsid w:val="00D93AF0"/>
    <w:rsid w:val="00DA108B"/>
    <w:rsid w:val="00DA142B"/>
    <w:rsid w:val="00DA1743"/>
    <w:rsid w:val="00DA336B"/>
    <w:rsid w:val="00DA74C7"/>
    <w:rsid w:val="00DB3E5A"/>
    <w:rsid w:val="00DB4952"/>
    <w:rsid w:val="00DB5F88"/>
    <w:rsid w:val="00DB70A4"/>
    <w:rsid w:val="00DB7555"/>
    <w:rsid w:val="00DC378D"/>
    <w:rsid w:val="00DE5030"/>
    <w:rsid w:val="00DE6902"/>
    <w:rsid w:val="00DE7686"/>
    <w:rsid w:val="00DF199F"/>
    <w:rsid w:val="00E00B7F"/>
    <w:rsid w:val="00E00BE5"/>
    <w:rsid w:val="00E01E08"/>
    <w:rsid w:val="00E026AD"/>
    <w:rsid w:val="00E0617B"/>
    <w:rsid w:val="00E10ADA"/>
    <w:rsid w:val="00E131D5"/>
    <w:rsid w:val="00E15BD9"/>
    <w:rsid w:val="00E3364E"/>
    <w:rsid w:val="00E345ED"/>
    <w:rsid w:val="00E44B67"/>
    <w:rsid w:val="00E44E67"/>
    <w:rsid w:val="00E50E0B"/>
    <w:rsid w:val="00E51AEE"/>
    <w:rsid w:val="00E60665"/>
    <w:rsid w:val="00E633BB"/>
    <w:rsid w:val="00E7051C"/>
    <w:rsid w:val="00E717A5"/>
    <w:rsid w:val="00E72205"/>
    <w:rsid w:val="00E83B9F"/>
    <w:rsid w:val="00E854C1"/>
    <w:rsid w:val="00E854F1"/>
    <w:rsid w:val="00E92956"/>
    <w:rsid w:val="00E94227"/>
    <w:rsid w:val="00EA00C9"/>
    <w:rsid w:val="00EA52D1"/>
    <w:rsid w:val="00EB2C3D"/>
    <w:rsid w:val="00EB4C8E"/>
    <w:rsid w:val="00EB4E93"/>
    <w:rsid w:val="00EB5496"/>
    <w:rsid w:val="00EB79D8"/>
    <w:rsid w:val="00EC5998"/>
    <w:rsid w:val="00EC61EA"/>
    <w:rsid w:val="00EC75D6"/>
    <w:rsid w:val="00ED41C8"/>
    <w:rsid w:val="00EF0806"/>
    <w:rsid w:val="00EF4D78"/>
    <w:rsid w:val="00F05817"/>
    <w:rsid w:val="00F14FC6"/>
    <w:rsid w:val="00F17ACE"/>
    <w:rsid w:val="00F20183"/>
    <w:rsid w:val="00F31238"/>
    <w:rsid w:val="00F31BB6"/>
    <w:rsid w:val="00F32E4F"/>
    <w:rsid w:val="00F43120"/>
    <w:rsid w:val="00F51070"/>
    <w:rsid w:val="00F515C2"/>
    <w:rsid w:val="00F51F93"/>
    <w:rsid w:val="00F52E84"/>
    <w:rsid w:val="00F52FA9"/>
    <w:rsid w:val="00F562F8"/>
    <w:rsid w:val="00F60997"/>
    <w:rsid w:val="00F707A6"/>
    <w:rsid w:val="00F85237"/>
    <w:rsid w:val="00F9510B"/>
    <w:rsid w:val="00FA0C2B"/>
    <w:rsid w:val="00FA1385"/>
    <w:rsid w:val="00FA2712"/>
    <w:rsid w:val="00FA3A37"/>
    <w:rsid w:val="00FA499E"/>
    <w:rsid w:val="00FA59DD"/>
    <w:rsid w:val="00FC0F6C"/>
    <w:rsid w:val="00FC37D0"/>
    <w:rsid w:val="00FC4F2D"/>
    <w:rsid w:val="00FC7D0D"/>
    <w:rsid w:val="00FD0095"/>
    <w:rsid w:val="00FD06E8"/>
    <w:rsid w:val="00FD0B30"/>
    <w:rsid w:val="00FD1B86"/>
    <w:rsid w:val="00FE2ED7"/>
    <w:rsid w:val="00FE6CD3"/>
    <w:rsid w:val="00FF57D6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6"/>
    <o:shapelayout v:ext="edit">
      <o:idmap v:ext="edit" data="1"/>
      <o:rules v:ext="edit">
        <o:r id="V:Rule1" type="connector" idref="#_x0000_s1045"/>
        <o:r id="V:Rule2" type="connector" idref="#_x0000_s1056"/>
        <o:r id="V:Rule3" type="connector" idref="#_x0000_s1053"/>
        <o:r id="V:Rule4" type="connector" idref="#_x0000_s1061"/>
        <o:r id="V:Rule5" type="connector" idref="#_x0000_s1048"/>
        <o:r id="V:Rule6" type="connector" idref="#_x0000_s1032"/>
        <o:r id="V:Rule7" type="connector" idref="#_x0000_s1058"/>
        <o:r id="V:Rule8" type="connector" idref="#_x0000_s1060"/>
        <o:r id="V:Rule9" type="connector" idref="#_x0000_s1050"/>
        <o:r id="V:Rule10" type="connector" idref="#_x0000_s1095"/>
        <o:r id="V:Rule11" type="connector" idref="#_x0000_s1057"/>
        <o:r id="V:Rule12" type="connector" idref="#_x0000_s1049"/>
        <o:r id="V:Rule13" type="connector" idref="#_x0000_s1046"/>
        <o:r id="V:Rule14" type="connector" idref="#_x0000_s1030"/>
        <o:r id="V:Rule15" type="connector" idref="#_x0000_s1055"/>
        <o:r id="V:Rule16" type="connector" idref="#_x0000_s1041"/>
        <o:r id="V:Rule17" type="connector" idref="#_x0000_s1051"/>
        <o:r id="V:Rule18" type="connector" idref="#_x0000_s1059"/>
        <o:r id="V:Rule19" type="connector" idref="#_x0000_s1042"/>
        <o:r id="V:Rule20" type="connector" idref="#_x0000_s1044"/>
        <o:r id="V:Rule21" type="connector" idref="#_x0000_s1043"/>
        <o:r id="V:Rule22" type="connector" idref="#_x0000_s1063"/>
        <o:r id="V:Rule23" type="connector" idref="#_x0000_s1028"/>
      </o:rules>
    </o:shapelayout>
  </w:shapeDefaults>
  <w:decimalSymbol w:val=","/>
  <w:listSeparator w:val=";"/>
  <w14:docId w14:val="4DF4A8A0"/>
  <w15:docId w15:val="{4E3AA495-76D7-45AC-8EEB-CD9BD4B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D0"/>
  </w:style>
  <w:style w:type="paragraph" w:styleId="1">
    <w:name w:val="heading 1"/>
    <w:basedOn w:val="a"/>
    <w:link w:val="10"/>
    <w:uiPriority w:val="9"/>
    <w:qFormat/>
    <w:rsid w:val="00F52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0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F608D"/>
    <w:rPr>
      <w:rFonts w:ascii="Calibri" w:eastAsia="Times New Roman" w:hAnsi="Calibri" w:cs="Times New Roman"/>
    </w:rPr>
  </w:style>
  <w:style w:type="paragraph" w:styleId="a5">
    <w:name w:val="caption"/>
    <w:basedOn w:val="a"/>
    <w:qFormat/>
    <w:rsid w:val="004B2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BC31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929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92956"/>
  </w:style>
  <w:style w:type="character" w:customStyle="1" w:styleId="grame3">
    <w:name w:val="grame3"/>
    <w:basedOn w:val="a0"/>
    <w:rsid w:val="00E92956"/>
  </w:style>
  <w:style w:type="paragraph" w:styleId="a8">
    <w:name w:val="Normal (Web)"/>
    <w:basedOn w:val="a"/>
    <w:uiPriority w:val="99"/>
    <w:rsid w:val="0006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3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3">
    <w:name w:val="msonormal3"/>
    <w:basedOn w:val="a"/>
    <w:rsid w:val="00BE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8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BE04EF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BE04EF"/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BE04EF"/>
    <w:rPr>
      <w:b/>
      <w:bCs/>
    </w:rPr>
  </w:style>
  <w:style w:type="character" w:customStyle="1" w:styleId="33">
    <w:name w:val="Заголовок №33"/>
    <w:basedOn w:val="a0"/>
    <w:uiPriority w:val="99"/>
    <w:rsid w:val="00B719F9"/>
    <w:rPr>
      <w:rFonts w:ascii="Times New Roman" w:hAnsi="Times New Roman" w:cs="Times New Roman"/>
      <w:spacing w:val="4"/>
      <w:sz w:val="22"/>
      <w:szCs w:val="22"/>
      <w:u w:val="none"/>
    </w:rPr>
  </w:style>
  <w:style w:type="paragraph" w:styleId="ad">
    <w:name w:val="Body Text Indent"/>
    <w:basedOn w:val="a"/>
    <w:link w:val="ae"/>
    <w:uiPriority w:val="99"/>
    <w:semiHidden/>
    <w:unhideWhenUsed/>
    <w:rsid w:val="00B641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6419B"/>
  </w:style>
  <w:style w:type="paragraph" w:styleId="af">
    <w:name w:val="header"/>
    <w:basedOn w:val="a"/>
    <w:link w:val="af0"/>
    <w:uiPriority w:val="99"/>
    <w:semiHidden/>
    <w:unhideWhenUsed/>
    <w:rsid w:val="00BC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C300B"/>
  </w:style>
  <w:style w:type="paragraph" w:styleId="af1">
    <w:name w:val="footer"/>
    <w:basedOn w:val="a"/>
    <w:link w:val="af2"/>
    <w:uiPriority w:val="99"/>
    <w:semiHidden/>
    <w:unhideWhenUsed/>
    <w:rsid w:val="00BC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C300B"/>
  </w:style>
  <w:style w:type="character" w:customStyle="1" w:styleId="af3">
    <w:name w:val="Подпись к картинке_"/>
    <w:basedOn w:val="a0"/>
    <w:link w:val="11"/>
    <w:uiPriority w:val="99"/>
    <w:locked/>
    <w:rsid w:val="002D753D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11">
    <w:name w:val="Подпись к картинке1"/>
    <w:basedOn w:val="a"/>
    <w:link w:val="af3"/>
    <w:uiPriority w:val="99"/>
    <w:rsid w:val="002D753D"/>
    <w:pPr>
      <w:widowControl w:val="0"/>
      <w:shd w:val="clear" w:color="auto" w:fill="FFFFFF"/>
      <w:spacing w:after="0" w:line="230" w:lineRule="exact"/>
      <w:ind w:hanging="360"/>
      <w:jc w:val="both"/>
    </w:pPr>
    <w:rPr>
      <w:rFonts w:ascii="Times New Roman" w:hAnsi="Times New Roman" w:cs="Times New Roman"/>
      <w:spacing w:val="4"/>
    </w:rPr>
  </w:style>
  <w:style w:type="character" w:customStyle="1" w:styleId="spelle2">
    <w:name w:val="spelle2"/>
    <w:basedOn w:val="a0"/>
    <w:rsid w:val="00B16BFC"/>
  </w:style>
  <w:style w:type="character" w:customStyle="1" w:styleId="12">
    <w:name w:val="Основной текст Знак1"/>
    <w:basedOn w:val="a0"/>
    <w:uiPriority w:val="99"/>
    <w:rsid w:val="00A57164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c2">
    <w:name w:val="c2"/>
    <w:basedOn w:val="a0"/>
    <w:rsid w:val="00EA00C9"/>
  </w:style>
  <w:style w:type="paragraph" w:styleId="af4">
    <w:name w:val="Balloon Text"/>
    <w:basedOn w:val="a"/>
    <w:link w:val="af5"/>
    <w:uiPriority w:val="99"/>
    <w:semiHidden/>
    <w:unhideWhenUsed/>
    <w:rsid w:val="009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45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2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6">
    <w:name w:val="a"/>
    <w:basedOn w:val="a"/>
    <w:rsid w:val="002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497EAC"/>
    <w:rPr>
      <w:i/>
      <w:iCs/>
    </w:rPr>
  </w:style>
  <w:style w:type="paragraph" w:styleId="af8">
    <w:name w:val="Title"/>
    <w:basedOn w:val="a"/>
    <w:next w:val="a"/>
    <w:link w:val="af9"/>
    <w:uiPriority w:val="10"/>
    <w:qFormat/>
    <w:rsid w:val="00B42C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B42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140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D64E-82EC-41DB-8566-549275F9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41</Pages>
  <Words>10824</Words>
  <Characters>61702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Демитрева</dc:creator>
  <cp:lastModifiedBy>таня</cp:lastModifiedBy>
  <cp:revision>113</cp:revision>
  <cp:lastPrinted>2018-04-20T10:30:00Z</cp:lastPrinted>
  <dcterms:created xsi:type="dcterms:W3CDTF">2016-07-28T18:36:00Z</dcterms:created>
  <dcterms:modified xsi:type="dcterms:W3CDTF">2018-04-23T13:53:00Z</dcterms:modified>
</cp:coreProperties>
</file>